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A9" w:rsidRPr="00B057EF" w:rsidRDefault="00EC10A9" w:rsidP="00B057EF">
      <w:pPr>
        <w:pStyle w:val="1"/>
        <w:rPr>
          <w:szCs w:val="28"/>
        </w:rPr>
      </w:pPr>
      <w:r w:rsidRPr="00B057EF">
        <w:rPr>
          <w:szCs w:val="28"/>
        </w:rPr>
        <w:t xml:space="preserve">АДМИНИСТРАЦИЯ </w:t>
      </w:r>
    </w:p>
    <w:p w:rsidR="00EC10A9" w:rsidRPr="00B057EF" w:rsidRDefault="00EC10A9" w:rsidP="00B057EF">
      <w:pPr>
        <w:pStyle w:val="1"/>
        <w:rPr>
          <w:szCs w:val="28"/>
        </w:rPr>
      </w:pPr>
      <w:r w:rsidRPr="00B057EF">
        <w:rPr>
          <w:szCs w:val="28"/>
        </w:rPr>
        <w:t>МУНИЦИПАЛЬНОГО ОБРАЗОВАНИЯ «СЕВЕРООНЕЖСКОЕ»</w:t>
      </w:r>
    </w:p>
    <w:p w:rsidR="00EC10A9" w:rsidRPr="00B057EF" w:rsidRDefault="00EC10A9" w:rsidP="00B057EF">
      <w:pPr>
        <w:pStyle w:val="2"/>
        <w:rPr>
          <w:sz w:val="28"/>
          <w:szCs w:val="28"/>
        </w:rPr>
      </w:pPr>
      <w:r w:rsidRPr="00B057EF">
        <w:rPr>
          <w:b w:val="0"/>
          <w:sz w:val="28"/>
          <w:szCs w:val="28"/>
        </w:rPr>
        <w:t>ПЛЕСЕЦКОГО РАЙОНА АРХАНГЕЛЬСКОЙ ОБЛАСТИ</w:t>
      </w:r>
    </w:p>
    <w:p w:rsidR="00EC10A9" w:rsidRPr="00B057EF" w:rsidRDefault="00EC10A9" w:rsidP="00B057EF">
      <w:pPr>
        <w:spacing w:after="0" w:line="240" w:lineRule="auto"/>
        <w:jc w:val="center"/>
        <w:rPr>
          <w:rFonts w:ascii="Times New Roman" w:hAnsi="Times New Roman" w:cs="Times New Roman"/>
          <w:b/>
          <w:bCs/>
          <w:sz w:val="28"/>
          <w:szCs w:val="28"/>
        </w:rPr>
      </w:pPr>
    </w:p>
    <w:p w:rsidR="00F764A2" w:rsidRPr="00B057EF" w:rsidRDefault="00F764A2" w:rsidP="00B057EF">
      <w:pPr>
        <w:spacing w:after="0" w:line="240" w:lineRule="auto"/>
        <w:jc w:val="center"/>
        <w:rPr>
          <w:rFonts w:ascii="Times New Roman" w:hAnsi="Times New Roman" w:cs="Times New Roman"/>
          <w:b/>
          <w:bCs/>
          <w:sz w:val="28"/>
          <w:szCs w:val="28"/>
        </w:rPr>
      </w:pPr>
    </w:p>
    <w:p w:rsidR="00F764A2" w:rsidRPr="00B057EF" w:rsidRDefault="00F764A2" w:rsidP="00B057EF">
      <w:pPr>
        <w:spacing w:after="0" w:line="240" w:lineRule="auto"/>
        <w:jc w:val="center"/>
        <w:rPr>
          <w:rFonts w:ascii="Times New Roman" w:hAnsi="Times New Roman" w:cs="Times New Roman"/>
          <w:b/>
          <w:bCs/>
          <w:sz w:val="28"/>
          <w:szCs w:val="28"/>
        </w:rPr>
      </w:pPr>
    </w:p>
    <w:p w:rsidR="00EC10A9" w:rsidRPr="00B057EF" w:rsidRDefault="00EC10A9" w:rsidP="00B057EF">
      <w:pPr>
        <w:spacing w:after="0" w:line="240" w:lineRule="auto"/>
        <w:jc w:val="center"/>
        <w:rPr>
          <w:rFonts w:ascii="Times New Roman" w:hAnsi="Times New Roman" w:cs="Times New Roman"/>
          <w:b/>
          <w:bCs/>
          <w:sz w:val="28"/>
          <w:szCs w:val="28"/>
        </w:rPr>
      </w:pPr>
      <w:proofErr w:type="gramStart"/>
      <w:r w:rsidRPr="00B057EF">
        <w:rPr>
          <w:rFonts w:ascii="Times New Roman" w:hAnsi="Times New Roman" w:cs="Times New Roman"/>
          <w:b/>
          <w:bCs/>
          <w:sz w:val="28"/>
          <w:szCs w:val="28"/>
        </w:rPr>
        <w:t>П</w:t>
      </w:r>
      <w:proofErr w:type="gramEnd"/>
      <w:r w:rsidRPr="00B057EF">
        <w:rPr>
          <w:rFonts w:ascii="Times New Roman" w:hAnsi="Times New Roman" w:cs="Times New Roman"/>
          <w:b/>
          <w:bCs/>
          <w:sz w:val="28"/>
          <w:szCs w:val="28"/>
        </w:rPr>
        <w:t xml:space="preserve"> О С Т А Н О В Л Е Н И Е</w:t>
      </w:r>
    </w:p>
    <w:p w:rsidR="00EC10A9" w:rsidRPr="00B057EF" w:rsidRDefault="00EC10A9" w:rsidP="00B057EF">
      <w:pPr>
        <w:spacing w:after="0" w:line="240" w:lineRule="auto"/>
        <w:rPr>
          <w:rFonts w:ascii="Times New Roman" w:hAnsi="Times New Roman" w:cs="Times New Roman"/>
          <w:sz w:val="28"/>
          <w:szCs w:val="28"/>
        </w:rPr>
      </w:pPr>
    </w:p>
    <w:p w:rsidR="00F764A2" w:rsidRPr="00B057EF" w:rsidRDefault="00F764A2" w:rsidP="00B057EF">
      <w:pPr>
        <w:spacing w:after="0" w:line="240" w:lineRule="auto"/>
        <w:rPr>
          <w:rFonts w:ascii="Times New Roman" w:hAnsi="Times New Roman" w:cs="Times New Roman"/>
          <w:sz w:val="28"/>
          <w:szCs w:val="28"/>
        </w:rPr>
      </w:pPr>
    </w:p>
    <w:p w:rsidR="00EC10A9" w:rsidRPr="00B057EF" w:rsidRDefault="00F764A2" w:rsidP="00B057EF">
      <w:pPr>
        <w:pStyle w:val="a3"/>
        <w:jc w:val="center"/>
        <w:rPr>
          <w:sz w:val="28"/>
          <w:szCs w:val="28"/>
        </w:rPr>
      </w:pPr>
      <w:r w:rsidRPr="00B057EF">
        <w:rPr>
          <w:sz w:val="28"/>
          <w:szCs w:val="28"/>
        </w:rPr>
        <w:t>25</w:t>
      </w:r>
      <w:r w:rsidR="00EC10A9" w:rsidRPr="00B057EF">
        <w:rPr>
          <w:sz w:val="28"/>
          <w:szCs w:val="28"/>
        </w:rPr>
        <w:t xml:space="preserve"> февраля 20</w:t>
      </w:r>
      <w:r w:rsidRPr="00B057EF">
        <w:rPr>
          <w:sz w:val="28"/>
          <w:szCs w:val="28"/>
        </w:rPr>
        <w:t>20</w:t>
      </w:r>
      <w:r w:rsidR="00273823">
        <w:rPr>
          <w:sz w:val="28"/>
          <w:szCs w:val="28"/>
        </w:rPr>
        <w:t xml:space="preserve"> года   № 43</w:t>
      </w:r>
    </w:p>
    <w:p w:rsidR="00EC10A9" w:rsidRPr="00B057EF" w:rsidRDefault="00EC10A9" w:rsidP="00B057EF">
      <w:pPr>
        <w:spacing w:after="0" w:line="240" w:lineRule="auto"/>
        <w:jc w:val="center"/>
        <w:rPr>
          <w:rFonts w:ascii="Times New Roman" w:hAnsi="Times New Roman" w:cs="Times New Roman"/>
          <w:sz w:val="28"/>
          <w:szCs w:val="28"/>
        </w:rPr>
      </w:pPr>
    </w:p>
    <w:p w:rsidR="00F764A2" w:rsidRPr="00B057EF" w:rsidRDefault="00F764A2" w:rsidP="00B057EF">
      <w:pPr>
        <w:spacing w:after="0" w:line="240" w:lineRule="auto"/>
        <w:jc w:val="center"/>
        <w:rPr>
          <w:rFonts w:ascii="Times New Roman" w:hAnsi="Times New Roman" w:cs="Times New Roman"/>
          <w:sz w:val="28"/>
          <w:szCs w:val="28"/>
        </w:rPr>
      </w:pPr>
    </w:p>
    <w:p w:rsidR="00EC10A9" w:rsidRPr="00B057EF" w:rsidRDefault="00EC10A9" w:rsidP="00B057EF">
      <w:pPr>
        <w:spacing w:after="0" w:line="240" w:lineRule="auto"/>
        <w:jc w:val="center"/>
        <w:rPr>
          <w:rFonts w:ascii="Times New Roman" w:hAnsi="Times New Roman" w:cs="Times New Roman"/>
          <w:sz w:val="28"/>
          <w:szCs w:val="28"/>
        </w:rPr>
      </w:pPr>
      <w:r w:rsidRPr="00B057EF">
        <w:rPr>
          <w:rFonts w:ascii="Times New Roman" w:hAnsi="Times New Roman" w:cs="Times New Roman"/>
          <w:sz w:val="28"/>
          <w:szCs w:val="28"/>
        </w:rPr>
        <w:t xml:space="preserve">п. </w:t>
      </w:r>
      <w:proofErr w:type="spellStart"/>
      <w:r w:rsidRPr="00B057EF">
        <w:rPr>
          <w:rFonts w:ascii="Times New Roman" w:hAnsi="Times New Roman" w:cs="Times New Roman"/>
          <w:sz w:val="28"/>
          <w:szCs w:val="28"/>
        </w:rPr>
        <w:t>Североонежск</w:t>
      </w:r>
      <w:proofErr w:type="spellEnd"/>
    </w:p>
    <w:p w:rsidR="00EC10A9" w:rsidRPr="00B057EF" w:rsidRDefault="00EC10A9" w:rsidP="00B057EF">
      <w:pPr>
        <w:spacing w:after="0" w:line="240" w:lineRule="auto"/>
        <w:jc w:val="center"/>
        <w:rPr>
          <w:rFonts w:ascii="Times New Roman" w:hAnsi="Times New Roman" w:cs="Times New Roman"/>
          <w:b/>
          <w:bCs/>
          <w:sz w:val="28"/>
          <w:szCs w:val="28"/>
        </w:rPr>
      </w:pPr>
    </w:p>
    <w:p w:rsidR="00EC10A9" w:rsidRPr="00B057EF" w:rsidRDefault="00EC10A9" w:rsidP="00B057EF">
      <w:pPr>
        <w:autoSpaceDE w:val="0"/>
        <w:autoSpaceDN w:val="0"/>
        <w:adjustRightInd w:val="0"/>
        <w:spacing w:after="0" w:line="240" w:lineRule="auto"/>
        <w:jc w:val="center"/>
        <w:rPr>
          <w:rFonts w:ascii="Times New Roman" w:hAnsi="Times New Roman" w:cs="Times New Roman"/>
          <w:b/>
          <w:bCs/>
          <w:sz w:val="28"/>
          <w:szCs w:val="28"/>
        </w:rPr>
      </w:pPr>
      <w:r w:rsidRPr="00B057EF">
        <w:rPr>
          <w:rFonts w:ascii="Times New Roman" w:hAnsi="Times New Roman" w:cs="Times New Roman"/>
          <w:b/>
          <w:bCs/>
          <w:sz w:val="28"/>
          <w:szCs w:val="28"/>
        </w:rPr>
        <w:t>О внесении изменений в административный регламент предоставления</w:t>
      </w:r>
    </w:p>
    <w:p w:rsidR="00EC10A9" w:rsidRPr="00B057EF" w:rsidRDefault="00EC10A9" w:rsidP="00B057EF">
      <w:pPr>
        <w:autoSpaceDE w:val="0"/>
        <w:autoSpaceDN w:val="0"/>
        <w:adjustRightInd w:val="0"/>
        <w:spacing w:after="0" w:line="240" w:lineRule="auto"/>
        <w:jc w:val="center"/>
        <w:rPr>
          <w:rFonts w:ascii="Times New Roman" w:hAnsi="Times New Roman" w:cs="Times New Roman"/>
          <w:b/>
          <w:bCs/>
          <w:sz w:val="28"/>
          <w:szCs w:val="28"/>
        </w:rPr>
      </w:pPr>
      <w:r w:rsidRPr="00B057EF">
        <w:rPr>
          <w:rFonts w:ascii="Times New Roman" w:hAnsi="Times New Roman" w:cs="Times New Roman"/>
          <w:b/>
          <w:bCs/>
          <w:sz w:val="28"/>
          <w:szCs w:val="28"/>
        </w:rPr>
        <w:t>муниципальной услуги по выдаче разрешений на строительство</w:t>
      </w:r>
    </w:p>
    <w:p w:rsidR="00EC10A9" w:rsidRPr="00B057EF" w:rsidRDefault="00EC10A9" w:rsidP="00B057EF">
      <w:pPr>
        <w:autoSpaceDE w:val="0"/>
        <w:autoSpaceDN w:val="0"/>
        <w:adjustRightInd w:val="0"/>
        <w:spacing w:after="0" w:line="240" w:lineRule="auto"/>
        <w:jc w:val="center"/>
        <w:rPr>
          <w:rFonts w:ascii="Times New Roman" w:hAnsi="Times New Roman" w:cs="Times New Roman"/>
          <w:b/>
          <w:sz w:val="28"/>
          <w:szCs w:val="28"/>
        </w:rPr>
      </w:pPr>
      <w:r w:rsidRPr="00B057EF">
        <w:rPr>
          <w:rFonts w:ascii="Times New Roman" w:hAnsi="Times New Roman" w:cs="Times New Roman"/>
          <w:b/>
          <w:bCs/>
          <w:sz w:val="28"/>
          <w:szCs w:val="28"/>
        </w:rPr>
        <w:t>при осуществлении строительства, реконструкции объектов</w:t>
      </w:r>
      <w:r w:rsidR="00CF5768" w:rsidRPr="00B057EF">
        <w:rPr>
          <w:rFonts w:ascii="Times New Roman" w:hAnsi="Times New Roman" w:cs="Times New Roman"/>
          <w:b/>
          <w:bCs/>
          <w:sz w:val="28"/>
          <w:szCs w:val="28"/>
        </w:rPr>
        <w:t xml:space="preserve"> </w:t>
      </w:r>
      <w:r w:rsidRPr="00B057EF">
        <w:rPr>
          <w:rFonts w:ascii="Times New Roman" w:hAnsi="Times New Roman" w:cs="Times New Roman"/>
          <w:b/>
          <w:bCs/>
          <w:sz w:val="28"/>
          <w:szCs w:val="28"/>
        </w:rPr>
        <w:t>капитального строительства, расположенных на</w:t>
      </w:r>
      <w:r w:rsidR="00FE499C" w:rsidRPr="00B057EF">
        <w:rPr>
          <w:rFonts w:ascii="Times New Roman" w:hAnsi="Times New Roman" w:cs="Times New Roman"/>
          <w:b/>
          <w:bCs/>
          <w:sz w:val="28"/>
          <w:szCs w:val="28"/>
        </w:rPr>
        <w:t xml:space="preserve"> </w:t>
      </w:r>
      <w:r w:rsidRPr="00B057EF">
        <w:rPr>
          <w:rFonts w:ascii="Times New Roman" w:hAnsi="Times New Roman" w:cs="Times New Roman"/>
          <w:b/>
          <w:bCs/>
          <w:sz w:val="28"/>
          <w:szCs w:val="28"/>
        </w:rPr>
        <w:t>территории муниципального образования «</w:t>
      </w:r>
      <w:proofErr w:type="spellStart"/>
      <w:r w:rsidRPr="00B057EF">
        <w:rPr>
          <w:rFonts w:ascii="Times New Roman" w:hAnsi="Times New Roman" w:cs="Times New Roman"/>
          <w:b/>
          <w:bCs/>
          <w:sz w:val="28"/>
          <w:szCs w:val="28"/>
        </w:rPr>
        <w:t>Североонежское</w:t>
      </w:r>
      <w:proofErr w:type="spellEnd"/>
      <w:r w:rsidRPr="00B057EF">
        <w:rPr>
          <w:rFonts w:ascii="Times New Roman" w:hAnsi="Times New Roman" w:cs="Times New Roman"/>
          <w:b/>
          <w:bCs/>
          <w:sz w:val="28"/>
          <w:szCs w:val="28"/>
        </w:rPr>
        <w:t xml:space="preserve">», </w:t>
      </w:r>
      <w:proofErr w:type="gramStart"/>
      <w:r w:rsidRPr="00B057EF">
        <w:rPr>
          <w:rFonts w:ascii="Times New Roman" w:hAnsi="Times New Roman" w:cs="Times New Roman"/>
          <w:b/>
          <w:bCs/>
          <w:sz w:val="28"/>
          <w:szCs w:val="28"/>
        </w:rPr>
        <w:t>утвержденный</w:t>
      </w:r>
      <w:proofErr w:type="gramEnd"/>
      <w:r w:rsidRPr="00B057EF">
        <w:rPr>
          <w:rFonts w:ascii="Times New Roman" w:hAnsi="Times New Roman" w:cs="Times New Roman"/>
          <w:b/>
          <w:bCs/>
          <w:sz w:val="28"/>
          <w:szCs w:val="28"/>
        </w:rPr>
        <w:t xml:space="preserve"> постановлением администрации МО «</w:t>
      </w:r>
      <w:proofErr w:type="spellStart"/>
      <w:r w:rsidRPr="00B057EF">
        <w:rPr>
          <w:rFonts w:ascii="Times New Roman" w:hAnsi="Times New Roman" w:cs="Times New Roman"/>
          <w:b/>
          <w:bCs/>
          <w:sz w:val="28"/>
          <w:szCs w:val="28"/>
        </w:rPr>
        <w:t>Североонежское</w:t>
      </w:r>
      <w:proofErr w:type="spellEnd"/>
      <w:r w:rsidRPr="00B057EF">
        <w:rPr>
          <w:rFonts w:ascii="Times New Roman" w:hAnsi="Times New Roman" w:cs="Times New Roman"/>
          <w:b/>
          <w:bCs/>
          <w:sz w:val="28"/>
          <w:szCs w:val="28"/>
        </w:rPr>
        <w:t xml:space="preserve">» от </w:t>
      </w:r>
      <w:r w:rsidRPr="00B057EF">
        <w:rPr>
          <w:rFonts w:ascii="Times New Roman" w:hAnsi="Times New Roman" w:cs="Times New Roman"/>
          <w:b/>
          <w:sz w:val="28"/>
          <w:szCs w:val="28"/>
        </w:rPr>
        <w:t>20 марта 2019 года № 32</w:t>
      </w:r>
      <w:r w:rsidRPr="00B057EF">
        <w:rPr>
          <w:rFonts w:ascii="Times New Roman" w:hAnsi="Times New Roman" w:cs="Times New Roman"/>
          <w:b/>
          <w:bCs/>
          <w:sz w:val="28"/>
          <w:szCs w:val="28"/>
        </w:rPr>
        <w:t xml:space="preserve"> </w:t>
      </w:r>
      <w:r w:rsidRPr="00B057EF">
        <w:rPr>
          <w:rFonts w:ascii="Times New Roman" w:hAnsi="Times New Roman" w:cs="Times New Roman"/>
          <w:b/>
          <w:sz w:val="28"/>
          <w:szCs w:val="28"/>
        </w:rPr>
        <w:t xml:space="preserve"> </w:t>
      </w:r>
    </w:p>
    <w:p w:rsidR="00EC10A9" w:rsidRPr="00B057EF" w:rsidRDefault="00EC10A9" w:rsidP="00B057EF">
      <w:pPr>
        <w:spacing w:after="0" w:line="240" w:lineRule="auto"/>
        <w:rPr>
          <w:rFonts w:ascii="Times New Roman" w:hAnsi="Times New Roman" w:cs="Times New Roman"/>
          <w:b/>
          <w:sz w:val="28"/>
          <w:szCs w:val="28"/>
        </w:rPr>
      </w:pPr>
    </w:p>
    <w:p w:rsidR="00F764A2" w:rsidRPr="00B057EF" w:rsidRDefault="00F764A2" w:rsidP="00B057EF">
      <w:pPr>
        <w:spacing w:after="0" w:line="240" w:lineRule="auto"/>
        <w:rPr>
          <w:rFonts w:ascii="Times New Roman" w:hAnsi="Times New Roman" w:cs="Times New Roman"/>
          <w:b/>
          <w:sz w:val="28"/>
          <w:szCs w:val="28"/>
        </w:rPr>
      </w:pPr>
    </w:p>
    <w:p w:rsidR="00B057EF" w:rsidRPr="00B057EF" w:rsidRDefault="00B057EF" w:rsidP="00B057EF">
      <w:pPr>
        <w:pStyle w:val="Default"/>
        <w:ind w:firstLine="709"/>
        <w:jc w:val="both"/>
        <w:rPr>
          <w:color w:val="auto"/>
          <w:sz w:val="28"/>
          <w:szCs w:val="28"/>
        </w:rPr>
      </w:pPr>
      <w:r w:rsidRPr="00B057EF">
        <w:rPr>
          <w:color w:val="auto"/>
          <w:sz w:val="28"/>
          <w:szCs w:val="28"/>
        </w:rPr>
        <w:t>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w:t>
      </w:r>
      <w:proofErr w:type="spellStart"/>
      <w:r w:rsidRPr="00B057EF">
        <w:rPr>
          <w:color w:val="auto"/>
          <w:sz w:val="28"/>
          <w:szCs w:val="28"/>
        </w:rPr>
        <w:t>Североонежское</w:t>
      </w:r>
      <w:proofErr w:type="spellEnd"/>
      <w:r w:rsidRPr="00B057EF">
        <w:rPr>
          <w:color w:val="auto"/>
          <w:sz w:val="28"/>
          <w:szCs w:val="28"/>
        </w:rPr>
        <w:t xml:space="preserve">» </w:t>
      </w:r>
      <w:proofErr w:type="spellStart"/>
      <w:proofErr w:type="gramStart"/>
      <w:r w:rsidRPr="00B057EF">
        <w:rPr>
          <w:b/>
          <w:color w:val="auto"/>
          <w:sz w:val="28"/>
          <w:szCs w:val="28"/>
        </w:rPr>
        <w:t>п</w:t>
      </w:r>
      <w:proofErr w:type="spellEnd"/>
      <w:proofErr w:type="gramEnd"/>
      <w:r w:rsidRPr="00B057EF">
        <w:rPr>
          <w:b/>
          <w:color w:val="auto"/>
          <w:sz w:val="28"/>
          <w:szCs w:val="28"/>
        </w:rPr>
        <w:t> о с т а </w:t>
      </w:r>
      <w:proofErr w:type="spellStart"/>
      <w:r w:rsidRPr="00B057EF">
        <w:rPr>
          <w:b/>
          <w:color w:val="auto"/>
          <w:sz w:val="28"/>
          <w:szCs w:val="28"/>
        </w:rPr>
        <w:t>н</w:t>
      </w:r>
      <w:proofErr w:type="spellEnd"/>
      <w:r w:rsidRPr="00B057EF">
        <w:rPr>
          <w:b/>
          <w:color w:val="auto"/>
          <w:sz w:val="28"/>
          <w:szCs w:val="28"/>
        </w:rPr>
        <w:t> о в л я е т</w:t>
      </w:r>
      <w:r w:rsidRPr="00B057EF">
        <w:rPr>
          <w:color w:val="auto"/>
          <w:sz w:val="28"/>
          <w:szCs w:val="28"/>
        </w:rPr>
        <w:t>:</w:t>
      </w:r>
    </w:p>
    <w:p w:rsidR="00B057EF" w:rsidRPr="00B057EF" w:rsidRDefault="00B057EF" w:rsidP="00B057EF">
      <w:pPr>
        <w:pStyle w:val="Default"/>
        <w:numPr>
          <w:ilvl w:val="0"/>
          <w:numId w:val="1"/>
        </w:numPr>
        <w:ind w:left="0" w:firstLine="709"/>
        <w:jc w:val="both"/>
        <w:rPr>
          <w:bCs/>
          <w:color w:val="auto"/>
          <w:sz w:val="28"/>
          <w:szCs w:val="28"/>
        </w:rPr>
      </w:pPr>
      <w:r w:rsidRPr="00B057EF">
        <w:rPr>
          <w:bCs/>
          <w:color w:val="auto"/>
          <w:sz w:val="28"/>
          <w:szCs w:val="28"/>
        </w:rPr>
        <w:t>Внести изменения в административный регламент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B057EF">
        <w:rPr>
          <w:bCs/>
          <w:color w:val="auto"/>
          <w:sz w:val="28"/>
          <w:szCs w:val="28"/>
        </w:rPr>
        <w:t>Североонежское</w:t>
      </w:r>
      <w:proofErr w:type="spellEnd"/>
      <w:r w:rsidRPr="00B057EF">
        <w:rPr>
          <w:bCs/>
          <w:color w:val="auto"/>
          <w:sz w:val="28"/>
          <w:szCs w:val="28"/>
        </w:rPr>
        <w:t xml:space="preserve">», </w:t>
      </w:r>
      <w:proofErr w:type="gramStart"/>
      <w:r w:rsidRPr="00B057EF">
        <w:rPr>
          <w:bCs/>
          <w:color w:val="auto"/>
          <w:sz w:val="28"/>
          <w:szCs w:val="28"/>
        </w:rPr>
        <w:t>утвержденный</w:t>
      </w:r>
      <w:proofErr w:type="gramEnd"/>
      <w:r w:rsidRPr="00B057EF">
        <w:rPr>
          <w:bCs/>
          <w:color w:val="auto"/>
          <w:sz w:val="28"/>
          <w:szCs w:val="28"/>
        </w:rPr>
        <w:t xml:space="preserve"> постановлением администрации муниципального образования «</w:t>
      </w:r>
      <w:proofErr w:type="spellStart"/>
      <w:r w:rsidRPr="00B057EF">
        <w:rPr>
          <w:bCs/>
          <w:color w:val="auto"/>
          <w:sz w:val="28"/>
          <w:szCs w:val="28"/>
        </w:rPr>
        <w:t>Североонежск</w:t>
      </w:r>
      <w:proofErr w:type="spellEnd"/>
      <w:r w:rsidRPr="00B057EF">
        <w:rPr>
          <w:bCs/>
          <w:color w:val="auto"/>
          <w:sz w:val="28"/>
          <w:szCs w:val="28"/>
        </w:rPr>
        <w:t>» от 20 марта 2019 года № 32:</w:t>
      </w:r>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t>Подпункт 6 пункта 2 подраздела 1.1 исключить.</w:t>
      </w:r>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t>Абзац первый пункта 3 подраздела 1.1 исключить.</w:t>
      </w:r>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t>Абзац 3 пункта 4 подраздела 1.2 исключить.</w:t>
      </w:r>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t>Абзац 10 пункта 7 подраздела 1.3 изложить в следующей редакции:</w:t>
      </w:r>
    </w:p>
    <w:p w:rsidR="00B057EF" w:rsidRPr="00B057EF" w:rsidRDefault="00B057EF" w:rsidP="00B057EF">
      <w:pPr>
        <w:pStyle w:val="Default"/>
        <w:ind w:firstLine="709"/>
        <w:jc w:val="both"/>
        <w:rPr>
          <w:color w:val="auto"/>
          <w:sz w:val="28"/>
          <w:szCs w:val="28"/>
        </w:rPr>
      </w:pPr>
      <w:proofErr w:type="gramStart"/>
      <w:r w:rsidRPr="00B057EF">
        <w:rPr>
          <w:color w:val="auto"/>
          <w:sz w:val="28"/>
          <w:szCs w:val="28"/>
        </w:rPr>
        <w:t xml:space="preserve">«Обращения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27 июля 2010 года № 210-ФЗ «Об организации предоставления государственных и муниципальных услуг», Федеральным законом от 02 мая 2006 года №59-ФЗ «О порядке рассмотрения обращений граждан Российской Федерации» и Федеральным законом от 09 </w:t>
      </w:r>
      <w:r w:rsidRPr="00B057EF">
        <w:rPr>
          <w:color w:val="auto"/>
          <w:sz w:val="28"/>
          <w:szCs w:val="28"/>
        </w:rPr>
        <w:lastRenderedPageBreak/>
        <w:t>февраля 2009 года №8-ФЗ «Об обеспечении доступа к информации</w:t>
      </w:r>
      <w:proofErr w:type="gramEnd"/>
      <w:r w:rsidRPr="00B057EF">
        <w:rPr>
          <w:color w:val="auto"/>
          <w:sz w:val="28"/>
          <w:szCs w:val="28"/>
        </w:rPr>
        <w:t xml:space="preserve"> о деятельности государственных органов и органов местного самоуправления</w:t>
      </w:r>
      <w:proofErr w:type="gramStart"/>
      <w:r w:rsidRPr="00B057EF">
        <w:rPr>
          <w:color w:val="auto"/>
          <w:sz w:val="28"/>
          <w:szCs w:val="28"/>
        </w:rPr>
        <w:t>.».</w:t>
      </w:r>
      <w:proofErr w:type="gramEnd"/>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t xml:space="preserve">В пункте 11 раздела </w:t>
      </w:r>
      <w:r w:rsidRPr="00B057EF">
        <w:rPr>
          <w:color w:val="auto"/>
          <w:sz w:val="28"/>
          <w:szCs w:val="28"/>
          <w:lang w:val="en-US"/>
        </w:rPr>
        <w:t>II</w:t>
      </w:r>
      <w:r w:rsidRPr="00B057EF">
        <w:rPr>
          <w:color w:val="auto"/>
          <w:sz w:val="28"/>
          <w:szCs w:val="28"/>
        </w:rPr>
        <w:t xml:space="preserve"> слова «Принятие уведомлений, </w:t>
      </w:r>
      <w:r w:rsidRPr="00B057EF">
        <w:rPr>
          <w:rFonts w:eastAsia="Calibri"/>
          <w:color w:val="auto"/>
          <w:sz w:val="28"/>
          <w:szCs w:val="28"/>
        </w:rPr>
        <w:t>необходимых для строительства или реконструкции объекта индивидуального жилищного строительства или садового дома» исключить.</w:t>
      </w:r>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t xml:space="preserve">В пункте 13 раздела </w:t>
      </w:r>
      <w:r w:rsidRPr="00B057EF">
        <w:rPr>
          <w:color w:val="auto"/>
          <w:sz w:val="28"/>
          <w:szCs w:val="28"/>
          <w:lang w:val="en-US"/>
        </w:rPr>
        <w:t>II</w:t>
      </w:r>
      <w:r w:rsidRPr="00B057EF">
        <w:rPr>
          <w:color w:val="auto"/>
          <w:sz w:val="28"/>
          <w:szCs w:val="28"/>
        </w:rPr>
        <w:t xml:space="preserve"> слова «</w:t>
      </w:r>
      <w:r w:rsidRPr="00B057EF">
        <w:rPr>
          <w:rFonts w:eastAsia="Calibri"/>
          <w:color w:val="auto"/>
          <w:sz w:val="28"/>
          <w:szCs w:val="28"/>
        </w:rPr>
        <w:t xml:space="preserve">приказ </w:t>
      </w:r>
      <w:r w:rsidRPr="00B057EF">
        <w:rPr>
          <w:color w:val="auto"/>
          <w:sz w:val="28"/>
          <w:szCs w:val="28"/>
        </w:rPr>
        <w:t>Министерства строительства и жилищно-коммунального хозяйства Российской Федерации от 19 сентября 2018 года № 591/</w:t>
      </w:r>
      <w:proofErr w:type="spellStart"/>
      <w:proofErr w:type="gramStart"/>
      <w:r w:rsidRPr="00B057EF">
        <w:rPr>
          <w:color w:val="auto"/>
          <w:sz w:val="28"/>
          <w:szCs w:val="28"/>
        </w:rPr>
        <w:t>пр</w:t>
      </w:r>
      <w:proofErr w:type="spellEnd"/>
      <w:proofErr w:type="gramEnd"/>
      <w:r w:rsidRPr="00B057EF">
        <w:rPr>
          <w:color w:val="auto"/>
          <w:sz w:val="28"/>
          <w:szCs w:val="28"/>
        </w:rPr>
        <w:t xml:space="preserve"> «</w:t>
      </w:r>
      <w:r w:rsidRPr="00B057EF">
        <w:rPr>
          <w:rFonts w:eastAsia="Calibri"/>
          <w:color w:val="auto"/>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 исключить.</w:t>
      </w:r>
    </w:p>
    <w:p w:rsidR="00B057EF" w:rsidRPr="00B057EF" w:rsidRDefault="00B057EF" w:rsidP="00B057EF">
      <w:pPr>
        <w:pStyle w:val="Default"/>
        <w:numPr>
          <w:ilvl w:val="1"/>
          <w:numId w:val="1"/>
        </w:numPr>
        <w:ind w:left="0" w:firstLine="709"/>
        <w:jc w:val="both"/>
        <w:rPr>
          <w:color w:val="auto"/>
          <w:sz w:val="28"/>
          <w:szCs w:val="28"/>
        </w:rPr>
      </w:pPr>
      <w:r w:rsidRPr="00B057EF">
        <w:rPr>
          <w:bCs/>
          <w:color w:val="auto"/>
          <w:sz w:val="28"/>
          <w:szCs w:val="28"/>
        </w:rPr>
        <w:t>П</w:t>
      </w:r>
      <w:r w:rsidRPr="00B057EF">
        <w:rPr>
          <w:color w:val="auto"/>
          <w:sz w:val="28"/>
          <w:szCs w:val="28"/>
        </w:rPr>
        <w:t>ункт 14 подраздела 2.1 изложить в следующей редакции:</w:t>
      </w:r>
    </w:p>
    <w:p w:rsidR="00B057EF" w:rsidRPr="00B057EF" w:rsidRDefault="00B057EF" w:rsidP="00B057EF">
      <w:pPr>
        <w:spacing w:after="0" w:line="240" w:lineRule="auto"/>
        <w:ind w:firstLine="709"/>
        <w:jc w:val="both"/>
        <w:rPr>
          <w:rFonts w:ascii="Times New Roman" w:hAnsi="Times New Roman" w:cs="Times New Roman"/>
          <w:sz w:val="28"/>
          <w:szCs w:val="28"/>
        </w:rPr>
      </w:pPr>
      <w:r w:rsidRPr="00B057EF">
        <w:rPr>
          <w:rFonts w:ascii="Times New Roman" w:hAnsi="Times New Roman" w:cs="Times New Roman"/>
          <w:sz w:val="28"/>
          <w:szCs w:val="28"/>
        </w:rPr>
        <w:t>«Для получения разрешения на строительство заявитель представляет (далее также – запрос заявителя):</w:t>
      </w:r>
    </w:p>
    <w:p w:rsidR="00B057EF" w:rsidRPr="00B057EF" w:rsidRDefault="00B057EF" w:rsidP="00B057EF">
      <w:pPr>
        <w:spacing w:after="0" w:line="240" w:lineRule="auto"/>
        <w:ind w:firstLine="709"/>
        <w:jc w:val="both"/>
        <w:rPr>
          <w:rFonts w:ascii="Times New Roman" w:hAnsi="Times New Roman" w:cs="Times New Roman"/>
          <w:sz w:val="28"/>
          <w:szCs w:val="28"/>
        </w:rPr>
      </w:pPr>
      <w:r w:rsidRPr="00B057EF">
        <w:rPr>
          <w:rFonts w:ascii="Times New Roman" w:hAnsi="Times New Roman" w:cs="Times New Roman"/>
          <w:sz w:val="28"/>
          <w:szCs w:val="28"/>
        </w:rPr>
        <w:t>1) заявление о выдаче разрешения на строительство;</w:t>
      </w:r>
    </w:p>
    <w:p w:rsidR="00B057EF" w:rsidRPr="00B057EF" w:rsidRDefault="00B057EF" w:rsidP="00B057EF">
      <w:pPr>
        <w:spacing w:after="0" w:line="240" w:lineRule="auto"/>
        <w:ind w:firstLine="709"/>
        <w:jc w:val="both"/>
        <w:rPr>
          <w:rFonts w:ascii="Times New Roman" w:hAnsi="Times New Roman" w:cs="Times New Roman"/>
          <w:sz w:val="28"/>
          <w:szCs w:val="28"/>
        </w:rPr>
      </w:pPr>
      <w:proofErr w:type="gramStart"/>
      <w:r w:rsidRPr="00B057EF">
        <w:rPr>
          <w:rFonts w:ascii="Times New Roman" w:hAnsi="Times New Roman" w:cs="Times New Roman"/>
          <w:sz w:val="28"/>
          <w:szCs w:val="28"/>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 w:history="1">
        <w:r w:rsidRPr="00B057EF">
          <w:rPr>
            <w:rFonts w:ascii="Times New Roman" w:hAnsi="Times New Roman" w:cs="Times New Roman"/>
            <w:sz w:val="28"/>
            <w:szCs w:val="28"/>
          </w:rPr>
          <w:t>частью 1.1 статьи 57.3</w:t>
        </w:r>
      </w:hyperlink>
      <w:r w:rsidRPr="00B057EF">
        <w:rPr>
          <w:rFonts w:ascii="Times New Roman" w:hAnsi="Times New Roman" w:cs="Times New Roman"/>
          <w:sz w:val="28"/>
          <w:szCs w:val="28"/>
        </w:rPr>
        <w:t xml:space="preserve"> настоящего Кодекса;</w:t>
      </w:r>
      <w:proofErr w:type="gramEnd"/>
    </w:p>
    <w:p w:rsidR="00B057EF" w:rsidRPr="00B057EF" w:rsidRDefault="00B057EF" w:rsidP="00B057EF">
      <w:pPr>
        <w:spacing w:after="0" w:line="240" w:lineRule="auto"/>
        <w:ind w:firstLine="709"/>
        <w:jc w:val="both"/>
        <w:rPr>
          <w:rFonts w:ascii="Times New Roman" w:hAnsi="Times New Roman" w:cs="Times New Roman"/>
          <w:sz w:val="28"/>
          <w:szCs w:val="28"/>
        </w:rPr>
      </w:pPr>
      <w:proofErr w:type="gramStart"/>
      <w:r w:rsidRPr="00B057EF">
        <w:rPr>
          <w:rFonts w:ascii="Times New Roman" w:hAnsi="Times New Roman" w:cs="Times New Roman"/>
          <w:sz w:val="28"/>
          <w:szCs w:val="28"/>
        </w:rPr>
        <w:t xml:space="preserve">2.1) при наличии соглашения о передаче в случаях, установленных бюджетным </w:t>
      </w:r>
      <w:hyperlink r:id="rId6" w:history="1">
        <w:r w:rsidRPr="00B057EF">
          <w:rPr>
            <w:rFonts w:ascii="Times New Roman" w:hAnsi="Times New Roman" w:cs="Times New Roman"/>
            <w:sz w:val="28"/>
            <w:szCs w:val="28"/>
          </w:rPr>
          <w:t>законодательством</w:t>
        </w:r>
      </w:hyperlink>
      <w:r w:rsidRPr="00B057EF">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057EF">
        <w:rPr>
          <w:rFonts w:ascii="Times New Roman" w:hAnsi="Times New Roman" w:cs="Times New Roman"/>
          <w:sz w:val="28"/>
          <w:szCs w:val="28"/>
        </w:rPr>
        <w:t>Росатом</w:t>
      </w:r>
      <w:proofErr w:type="spellEnd"/>
      <w:r w:rsidRPr="00B057EF">
        <w:rPr>
          <w:rFonts w:ascii="Times New Roman" w:hAnsi="Times New Roman" w:cs="Times New Roman"/>
          <w:sz w:val="28"/>
          <w:szCs w:val="28"/>
        </w:rPr>
        <w:t>", Государственной корпорацией по космической деятельности "</w:t>
      </w:r>
      <w:proofErr w:type="spellStart"/>
      <w:r w:rsidRPr="00B057EF">
        <w:rPr>
          <w:rFonts w:ascii="Times New Roman" w:hAnsi="Times New Roman" w:cs="Times New Roman"/>
          <w:sz w:val="28"/>
          <w:szCs w:val="28"/>
        </w:rPr>
        <w:t>Роскосмос</w:t>
      </w:r>
      <w:proofErr w:type="spellEnd"/>
      <w:r w:rsidRPr="00B057EF">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B057EF">
        <w:rPr>
          <w:rFonts w:ascii="Times New Roman" w:hAnsi="Times New Roman" w:cs="Times New Roman"/>
          <w:sz w:val="28"/>
          <w:szCs w:val="28"/>
        </w:rPr>
        <w:t xml:space="preserve"> соглашение;</w:t>
      </w:r>
    </w:p>
    <w:p w:rsidR="00B057EF" w:rsidRPr="00B057EF" w:rsidRDefault="00B057EF" w:rsidP="00B057EF">
      <w:pPr>
        <w:spacing w:after="0" w:line="240" w:lineRule="auto"/>
        <w:ind w:firstLine="709"/>
        <w:jc w:val="both"/>
        <w:rPr>
          <w:rFonts w:ascii="Times New Roman" w:hAnsi="Times New Roman" w:cs="Times New Roman"/>
          <w:sz w:val="28"/>
          <w:szCs w:val="28"/>
        </w:rPr>
      </w:pPr>
      <w:proofErr w:type="gramStart"/>
      <w:r w:rsidRPr="00B057EF">
        <w:rPr>
          <w:rFonts w:ascii="Times New Roman" w:hAnsi="Times New Roman" w:cs="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B057EF">
        <w:rPr>
          <w:rFonts w:ascii="Times New Roman" w:hAnsi="Times New Roman" w:cs="Times New Roman"/>
          <w:sz w:val="28"/>
          <w:szCs w:val="28"/>
        </w:rPr>
        <w:t xml:space="preserve"> </w:t>
      </w:r>
      <w:proofErr w:type="gramStart"/>
      <w:r w:rsidRPr="00B057EF">
        <w:rPr>
          <w:rFonts w:ascii="Times New Roman" w:hAnsi="Times New Roman" w:cs="Times New Roman"/>
          <w:sz w:val="28"/>
          <w:szCs w:val="28"/>
        </w:rPr>
        <w:t>случае</w:t>
      </w:r>
      <w:proofErr w:type="gramEnd"/>
      <w:r w:rsidRPr="00B057EF">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B057EF" w:rsidRPr="00B057EF" w:rsidRDefault="00B057EF" w:rsidP="00B057EF">
      <w:pPr>
        <w:spacing w:after="0" w:line="240" w:lineRule="auto"/>
        <w:ind w:firstLine="709"/>
        <w:jc w:val="both"/>
        <w:rPr>
          <w:rFonts w:ascii="Times New Roman" w:hAnsi="Times New Roman" w:cs="Times New Roman"/>
          <w:sz w:val="28"/>
          <w:szCs w:val="28"/>
        </w:rPr>
      </w:pPr>
      <w:r w:rsidRPr="00B057EF">
        <w:rPr>
          <w:rFonts w:ascii="Times New Roman" w:hAnsi="Times New Roman" w:cs="Times New Roman"/>
          <w:sz w:val="28"/>
          <w:szCs w:val="28"/>
        </w:rPr>
        <w:t xml:space="preserve">4) результаты инженерных изысканий и следующие материалы, содержащиеся в утвержденной в соответствии с </w:t>
      </w:r>
      <w:hyperlink r:id="rId7" w:history="1">
        <w:r w:rsidRPr="00B057EF">
          <w:rPr>
            <w:rFonts w:ascii="Times New Roman" w:hAnsi="Times New Roman" w:cs="Times New Roman"/>
            <w:sz w:val="28"/>
            <w:szCs w:val="28"/>
          </w:rPr>
          <w:t>частью 15 статьи 48</w:t>
        </w:r>
      </w:hyperlink>
      <w:r w:rsidRPr="00B057EF">
        <w:rPr>
          <w:rFonts w:ascii="Times New Roman" w:hAnsi="Times New Roman" w:cs="Times New Roman"/>
          <w:sz w:val="28"/>
          <w:szCs w:val="28"/>
        </w:rPr>
        <w:t xml:space="preserve"> настоящего Кодекса проектной документации:</w:t>
      </w:r>
    </w:p>
    <w:p w:rsidR="00B057EF" w:rsidRPr="00B057EF" w:rsidRDefault="00B057EF" w:rsidP="00B057EF">
      <w:pPr>
        <w:spacing w:after="0" w:line="240" w:lineRule="auto"/>
        <w:ind w:firstLine="709"/>
        <w:jc w:val="both"/>
        <w:rPr>
          <w:rFonts w:ascii="Times New Roman" w:hAnsi="Times New Roman" w:cs="Times New Roman"/>
          <w:sz w:val="28"/>
          <w:szCs w:val="28"/>
        </w:rPr>
      </w:pPr>
      <w:r w:rsidRPr="00B057EF">
        <w:rPr>
          <w:rFonts w:ascii="Times New Roman" w:hAnsi="Times New Roman" w:cs="Times New Roman"/>
          <w:sz w:val="28"/>
          <w:szCs w:val="28"/>
        </w:rPr>
        <w:t>а) пояснительная записка;</w:t>
      </w:r>
    </w:p>
    <w:p w:rsidR="00B057EF" w:rsidRPr="00B057EF" w:rsidRDefault="00B057EF" w:rsidP="00B057EF">
      <w:pPr>
        <w:spacing w:after="0" w:line="240" w:lineRule="auto"/>
        <w:ind w:firstLine="709"/>
        <w:jc w:val="both"/>
        <w:rPr>
          <w:rFonts w:ascii="Times New Roman" w:hAnsi="Times New Roman" w:cs="Times New Roman"/>
          <w:sz w:val="28"/>
          <w:szCs w:val="28"/>
        </w:rPr>
      </w:pPr>
      <w:proofErr w:type="gramStart"/>
      <w:r w:rsidRPr="00B057EF">
        <w:rPr>
          <w:rFonts w:ascii="Times New Roman" w:hAnsi="Times New Roman" w:cs="Times New Roman"/>
          <w:sz w:val="28"/>
          <w:szCs w:val="28"/>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057EF" w:rsidRPr="00B057EF" w:rsidRDefault="00B057EF" w:rsidP="00B057EF">
      <w:pPr>
        <w:spacing w:after="0" w:line="240" w:lineRule="auto"/>
        <w:ind w:firstLine="709"/>
        <w:jc w:val="both"/>
        <w:rPr>
          <w:rFonts w:ascii="Times New Roman" w:hAnsi="Times New Roman" w:cs="Times New Roman"/>
          <w:sz w:val="28"/>
          <w:szCs w:val="28"/>
        </w:rPr>
      </w:pPr>
      <w:proofErr w:type="gramStart"/>
      <w:r w:rsidRPr="00B057EF">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057EF" w:rsidRPr="00B057EF" w:rsidRDefault="00B057EF" w:rsidP="00B057EF">
      <w:pPr>
        <w:spacing w:after="0" w:line="240" w:lineRule="auto"/>
        <w:ind w:firstLine="709"/>
        <w:jc w:val="both"/>
        <w:rPr>
          <w:rFonts w:ascii="Times New Roman" w:hAnsi="Times New Roman" w:cs="Times New Roman"/>
          <w:sz w:val="28"/>
          <w:szCs w:val="28"/>
        </w:rPr>
      </w:pPr>
      <w:r w:rsidRPr="00B057EF">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057EF" w:rsidRPr="00B057EF" w:rsidRDefault="00B057EF" w:rsidP="00B057EF">
      <w:pPr>
        <w:spacing w:after="0" w:line="240" w:lineRule="auto"/>
        <w:ind w:firstLine="709"/>
        <w:jc w:val="both"/>
        <w:rPr>
          <w:rFonts w:ascii="Times New Roman" w:hAnsi="Times New Roman" w:cs="Times New Roman"/>
          <w:sz w:val="28"/>
          <w:szCs w:val="28"/>
        </w:rPr>
      </w:pPr>
      <w:proofErr w:type="gramStart"/>
      <w:r w:rsidRPr="00B057EF">
        <w:rPr>
          <w:rFonts w:ascii="Times New Roman" w:hAnsi="Times New Roman" w:cs="Times New Roman"/>
          <w:sz w:val="28"/>
          <w:szCs w:val="28"/>
        </w:rP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8" w:history="1">
        <w:r w:rsidRPr="00B057EF">
          <w:rPr>
            <w:rFonts w:ascii="Times New Roman" w:hAnsi="Times New Roman" w:cs="Times New Roman"/>
            <w:sz w:val="28"/>
            <w:szCs w:val="28"/>
          </w:rPr>
          <w:t>частью 12.1 статьи 48</w:t>
        </w:r>
      </w:hyperlink>
      <w:r w:rsidRPr="00B057EF">
        <w:rPr>
          <w:rFonts w:ascii="Times New Roman" w:hAnsi="Times New Roman" w:cs="Times New Roman"/>
          <w:sz w:val="28"/>
          <w:szCs w:val="28"/>
        </w:rPr>
        <w:t xml:space="preserve"> настоящего Кодекса), если такая проектная документация подлежит экспертизе в соответствии со </w:t>
      </w:r>
      <w:hyperlink r:id="rId9" w:history="1">
        <w:r w:rsidRPr="00B057EF">
          <w:rPr>
            <w:rFonts w:ascii="Times New Roman" w:hAnsi="Times New Roman" w:cs="Times New Roman"/>
            <w:sz w:val="28"/>
            <w:szCs w:val="28"/>
          </w:rPr>
          <w:t>статьей</w:t>
        </w:r>
        <w:proofErr w:type="gramEnd"/>
        <w:r w:rsidRPr="00B057EF">
          <w:rPr>
            <w:rFonts w:ascii="Times New Roman" w:hAnsi="Times New Roman" w:cs="Times New Roman"/>
            <w:sz w:val="28"/>
            <w:szCs w:val="28"/>
          </w:rPr>
          <w:t xml:space="preserve"> 49</w:t>
        </w:r>
      </w:hyperlink>
      <w:r w:rsidRPr="00B057EF">
        <w:rPr>
          <w:rFonts w:ascii="Times New Roman" w:hAnsi="Times New Roman" w:cs="Times New Roman"/>
          <w:sz w:val="28"/>
          <w:szCs w:val="28"/>
        </w:rPr>
        <w:t xml:space="preserve"> настоящего Кодекса, положительное заключение государственной экспертизы проектной документации в случаях, предусмотренных </w:t>
      </w:r>
      <w:hyperlink r:id="rId10" w:history="1">
        <w:r w:rsidRPr="00B057EF">
          <w:rPr>
            <w:rFonts w:ascii="Times New Roman" w:hAnsi="Times New Roman" w:cs="Times New Roman"/>
            <w:sz w:val="28"/>
            <w:szCs w:val="28"/>
          </w:rPr>
          <w:t>частью 3.4 статьи 49</w:t>
        </w:r>
      </w:hyperlink>
      <w:r w:rsidRPr="00B057EF">
        <w:rPr>
          <w:rFonts w:ascii="Times New Roman" w:hAnsi="Times New Roman" w:cs="Times New Roman"/>
          <w:sz w:val="28"/>
          <w:szCs w:val="28"/>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1" w:history="1">
        <w:r w:rsidRPr="00B057EF">
          <w:rPr>
            <w:rFonts w:ascii="Times New Roman" w:hAnsi="Times New Roman" w:cs="Times New Roman"/>
            <w:sz w:val="28"/>
            <w:szCs w:val="28"/>
          </w:rPr>
          <w:t>частью 6 статьи 49</w:t>
        </w:r>
      </w:hyperlink>
      <w:r w:rsidRPr="00B057EF">
        <w:rPr>
          <w:rFonts w:ascii="Times New Roman" w:hAnsi="Times New Roman" w:cs="Times New Roman"/>
          <w:sz w:val="28"/>
          <w:szCs w:val="28"/>
        </w:rPr>
        <w:t xml:space="preserve"> настоящего Кодекса;</w:t>
      </w:r>
    </w:p>
    <w:p w:rsidR="00B057EF" w:rsidRPr="00B057EF" w:rsidRDefault="00B057EF" w:rsidP="00B057EF">
      <w:pPr>
        <w:spacing w:after="0" w:line="240" w:lineRule="auto"/>
        <w:ind w:firstLine="709"/>
        <w:jc w:val="both"/>
        <w:rPr>
          <w:rFonts w:ascii="Times New Roman" w:hAnsi="Times New Roman" w:cs="Times New Roman"/>
          <w:sz w:val="28"/>
          <w:szCs w:val="28"/>
        </w:rPr>
      </w:pPr>
      <w:proofErr w:type="gramStart"/>
      <w:r w:rsidRPr="00B057EF">
        <w:rPr>
          <w:rFonts w:ascii="Times New Roman" w:hAnsi="Times New Roman" w:cs="Times New Roman"/>
          <w:sz w:val="28"/>
          <w:szCs w:val="28"/>
        </w:rPr>
        <w:t xml:space="preserve">5.1) подтверждение соответствия вносимых в проектную документацию изменений требованиям, указанным в </w:t>
      </w:r>
      <w:hyperlink r:id="rId12" w:history="1">
        <w:r w:rsidRPr="00B057EF">
          <w:rPr>
            <w:rFonts w:ascii="Times New Roman" w:hAnsi="Times New Roman" w:cs="Times New Roman"/>
            <w:sz w:val="28"/>
            <w:szCs w:val="28"/>
          </w:rPr>
          <w:t>части 3.8 статьи 49</w:t>
        </w:r>
      </w:hyperlink>
      <w:r w:rsidRPr="00B057EF">
        <w:rPr>
          <w:rFonts w:ascii="Times New Roman" w:hAnsi="Times New Roman" w:cs="Times New Roman"/>
          <w:sz w:val="28"/>
          <w:szCs w:val="28"/>
        </w:rPr>
        <w:t xml:space="preserve"> настоящего Кодекса, предоставленное лицом, являющимся членом </w:t>
      </w:r>
      <w:proofErr w:type="spellStart"/>
      <w:r w:rsidRPr="00B057EF">
        <w:rPr>
          <w:rFonts w:ascii="Times New Roman" w:hAnsi="Times New Roman" w:cs="Times New Roman"/>
          <w:sz w:val="28"/>
          <w:szCs w:val="28"/>
        </w:rPr>
        <w:t>саморегулируемой</w:t>
      </w:r>
      <w:proofErr w:type="spellEnd"/>
      <w:r w:rsidRPr="00B057EF">
        <w:rPr>
          <w:rFonts w:ascii="Times New Roman" w:hAnsi="Times New Roman" w:cs="Times New Roman"/>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B057EF">
        <w:rPr>
          <w:rFonts w:ascii="Times New Roman" w:hAnsi="Times New Roman" w:cs="Times New Roman"/>
          <w:sz w:val="28"/>
          <w:szCs w:val="28"/>
        </w:rPr>
        <w:t xml:space="preserve"> с </w:t>
      </w:r>
      <w:hyperlink r:id="rId13" w:history="1">
        <w:r w:rsidRPr="00B057EF">
          <w:rPr>
            <w:rFonts w:ascii="Times New Roman" w:hAnsi="Times New Roman" w:cs="Times New Roman"/>
            <w:sz w:val="28"/>
            <w:szCs w:val="28"/>
          </w:rPr>
          <w:t>частью 3.8 статьи 49</w:t>
        </w:r>
      </w:hyperlink>
      <w:r w:rsidRPr="00B057EF">
        <w:rPr>
          <w:rFonts w:ascii="Times New Roman" w:hAnsi="Times New Roman" w:cs="Times New Roman"/>
          <w:sz w:val="28"/>
          <w:szCs w:val="28"/>
        </w:rPr>
        <w:t xml:space="preserve"> настоящего Кодекса;</w:t>
      </w:r>
    </w:p>
    <w:p w:rsidR="00B057EF" w:rsidRPr="00B057EF" w:rsidRDefault="00B057EF" w:rsidP="00B057EF">
      <w:pPr>
        <w:spacing w:after="0" w:line="240" w:lineRule="auto"/>
        <w:ind w:firstLine="709"/>
        <w:jc w:val="both"/>
        <w:rPr>
          <w:rFonts w:ascii="Times New Roman" w:hAnsi="Times New Roman" w:cs="Times New Roman"/>
          <w:sz w:val="28"/>
          <w:szCs w:val="28"/>
        </w:rPr>
      </w:pPr>
      <w:r w:rsidRPr="00B057EF">
        <w:rPr>
          <w:rFonts w:ascii="Times New Roman" w:hAnsi="Times New Roman" w:cs="Times New Roman"/>
          <w:sz w:val="28"/>
          <w:szCs w:val="28"/>
        </w:rPr>
        <w:t xml:space="preserve">5.2) подтверждение соответствия вносимых в проектную документацию изменений требованиям, указанным в </w:t>
      </w:r>
      <w:hyperlink r:id="rId14" w:history="1">
        <w:r w:rsidRPr="00B057EF">
          <w:rPr>
            <w:rFonts w:ascii="Times New Roman" w:hAnsi="Times New Roman" w:cs="Times New Roman"/>
            <w:sz w:val="28"/>
            <w:szCs w:val="28"/>
          </w:rPr>
          <w:t>части 3.9 статьи 49</w:t>
        </w:r>
      </w:hyperlink>
      <w:r w:rsidRPr="00B057EF">
        <w:rPr>
          <w:rFonts w:ascii="Times New Roman" w:hAnsi="Times New Roman" w:cs="Times New Roman"/>
          <w:sz w:val="28"/>
          <w:szCs w:val="28"/>
        </w:rPr>
        <w:t xml:space="preserve"> </w:t>
      </w:r>
      <w:r w:rsidRPr="00B057EF">
        <w:rPr>
          <w:rFonts w:ascii="Times New Roman" w:hAnsi="Times New Roman" w:cs="Times New Roman"/>
          <w:sz w:val="28"/>
          <w:szCs w:val="28"/>
        </w:rPr>
        <w:lastRenderedPageBreak/>
        <w:t xml:space="preserve">настоящего Кодекса, предоставленное органом исполнительной власти или организацией, </w:t>
      </w:r>
      <w:proofErr w:type="gramStart"/>
      <w:r w:rsidRPr="00B057EF">
        <w:rPr>
          <w:rFonts w:ascii="Times New Roman" w:hAnsi="Times New Roman" w:cs="Times New Roman"/>
          <w:sz w:val="28"/>
          <w:szCs w:val="28"/>
        </w:rPr>
        <w:t>проводившими</w:t>
      </w:r>
      <w:proofErr w:type="gramEnd"/>
      <w:r w:rsidRPr="00B057EF">
        <w:rPr>
          <w:rFonts w:ascii="Times New Roman" w:hAnsi="Times New Roman" w:cs="Times New Roman"/>
          <w:sz w:val="28"/>
          <w:szCs w:val="28"/>
        </w:rPr>
        <w:t xml:space="preserve">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5" w:history="1">
        <w:r w:rsidRPr="00B057EF">
          <w:rPr>
            <w:rFonts w:ascii="Times New Roman" w:hAnsi="Times New Roman" w:cs="Times New Roman"/>
            <w:sz w:val="28"/>
            <w:szCs w:val="28"/>
          </w:rPr>
          <w:t>частью 3.9 статьи 49</w:t>
        </w:r>
      </w:hyperlink>
      <w:r w:rsidRPr="00B057EF">
        <w:rPr>
          <w:rFonts w:ascii="Times New Roman" w:hAnsi="Times New Roman" w:cs="Times New Roman"/>
          <w:sz w:val="28"/>
          <w:szCs w:val="28"/>
        </w:rPr>
        <w:t xml:space="preserve"> настоящего Кодекса;</w:t>
      </w:r>
    </w:p>
    <w:p w:rsidR="00B057EF" w:rsidRPr="00B057EF" w:rsidRDefault="00B057EF" w:rsidP="00B057EF">
      <w:pPr>
        <w:autoSpaceDE w:val="0"/>
        <w:autoSpaceDN w:val="0"/>
        <w:adjustRightInd w:val="0"/>
        <w:spacing w:after="0" w:line="240" w:lineRule="auto"/>
        <w:ind w:firstLine="709"/>
        <w:jc w:val="both"/>
        <w:rPr>
          <w:rFonts w:ascii="Times New Roman" w:hAnsi="Times New Roman" w:cs="Times New Roman"/>
          <w:sz w:val="28"/>
          <w:szCs w:val="28"/>
        </w:rPr>
      </w:pPr>
      <w:r w:rsidRPr="00B057EF">
        <w:rPr>
          <w:rFonts w:ascii="Times New Roman" w:hAnsi="Times New Roman" w:cs="Times New Roman"/>
          <w:sz w:val="28"/>
          <w:szCs w:val="28"/>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B057EF">
          <w:rPr>
            <w:rFonts w:ascii="Times New Roman" w:hAnsi="Times New Roman" w:cs="Times New Roman"/>
            <w:sz w:val="28"/>
            <w:szCs w:val="28"/>
          </w:rPr>
          <w:t>статьей 40</w:t>
        </w:r>
      </w:hyperlink>
      <w:r w:rsidRPr="00B057EF">
        <w:rPr>
          <w:rFonts w:ascii="Times New Roman" w:hAnsi="Times New Roman" w:cs="Times New Roman"/>
          <w:sz w:val="28"/>
          <w:szCs w:val="28"/>
        </w:rPr>
        <w:t xml:space="preserve"> настоящего Кодекса);</w:t>
      </w:r>
    </w:p>
    <w:p w:rsidR="00B057EF" w:rsidRPr="00B057EF" w:rsidRDefault="00B057EF" w:rsidP="00B057EF">
      <w:pPr>
        <w:autoSpaceDE w:val="0"/>
        <w:autoSpaceDN w:val="0"/>
        <w:adjustRightInd w:val="0"/>
        <w:spacing w:after="0" w:line="240" w:lineRule="auto"/>
        <w:ind w:firstLine="709"/>
        <w:jc w:val="both"/>
        <w:rPr>
          <w:rFonts w:ascii="Times New Roman" w:hAnsi="Times New Roman" w:cs="Times New Roman"/>
          <w:sz w:val="28"/>
          <w:szCs w:val="28"/>
        </w:rPr>
      </w:pPr>
      <w:r w:rsidRPr="00B057EF">
        <w:rPr>
          <w:rFonts w:ascii="Times New Roman" w:hAnsi="Times New Roman" w:cs="Times New Roman"/>
          <w:sz w:val="28"/>
          <w:szCs w:val="28"/>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B057EF">
          <w:rPr>
            <w:rFonts w:ascii="Times New Roman" w:hAnsi="Times New Roman" w:cs="Times New Roman"/>
            <w:sz w:val="28"/>
            <w:szCs w:val="28"/>
          </w:rPr>
          <w:t>пункте 7.2</w:t>
        </w:r>
      </w:hyperlink>
      <w:r w:rsidRPr="00B057EF">
        <w:rPr>
          <w:rFonts w:ascii="Times New Roman" w:hAnsi="Times New Roman" w:cs="Times New Roman"/>
          <w:sz w:val="28"/>
          <w:szCs w:val="28"/>
        </w:rPr>
        <w:t xml:space="preserve"> настоящей части случаев реконструкции многоквартирного дома;</w:t>
      </w:r>
    </w:p>
    <w:p w:rsidR="00B057EF" w:rsidRPr="00B057EF" w:rsidRDefault="00B057EF" w:rsidP="00B057E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57EF">
        <w:rPr>
          <w:rFonts w:ascii="Times New Roman" w:hAnsi="Times New Roman" w:cs="Times New Roman"/>
          <w:sz w:val="28"/>
          <w:szCs w:val="28"/>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057EF">
        <w:rPr>
          <w:rFonts w:ascii="Times New Roman" w:hAnsi="Times New Roman" w:cs="Times New Roman"/>
          <w:sz w:val="28"/>
          <w:szCs w:val="28"/>
        </w:rPr>
        <w:t>Росатом</w:t>
      </w:r>
      <w:proofErr w:type="spellEnd"/>
      <w:r w:rsidRPr="00B057EF">
        <w:rPr>
          <w:rFonts w:ascii="Times New Roman" w:hAnsi="Times New Roman" w:cs="Times New Roman"/>
          <w:sz w:val="28"/>
          <w:szCs w:val="28"/>
        </w:rPr>
        <w:t>", Государственной корпорацией по космической деятельности "</w:t>
      </w:r>
      <w:proofErr w:type="spellStart"/>
      <w:r w:rsidRPr="00B057EF">
        <w:rPr>
          <w:rFonts w:ascii="Times New Roman" w:hAnsi="Times New Roman" w:cs="Times New Roman"/>
          <w:sz w:val="28"/>
          <w:szCs w:val="28"/>
        </w:rPr>
        <w:t>Роскосмос</w:t>
      </w:r>
      <w:proofErr w:type="spellEnd"/>
      <w:r w:rsidRPr="00B057EF">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B057EF">
        <w:rPr>
          <w:rFonts w:ascii="Times New Roman" w:hAnsi="Times New Roman"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B057EF">
        <w:rPr>
          <w:rFonts w:ascii="Times New Roman" w:hAnsi="Times New Roman" w:cs="Times New Roman"/>
          <w:sz w:val="28"/>
          <w:szCs w:val="28"/>
        </w:rPr>
        <w:t>определяющее</w:t>
      </w:r>
      <w:proofErr w:type="gramEnd"/>
      <w:r w:rsidRPr="00B057EF">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bookmarkStart w:id="0" w:name="Par27"/>
      <w:bookmarkEnd w:id="0"/>
    </w:p>
    <w:p w:rsidR="00B057EF" w:rsidRPr="00B057EF" w:rsidRDefault="00B057EF" w:rsidP="00B057EF">
      <w:pPr>
        <w:autoSpaceDE w:val="0"/>
        <w:autoSpaceDN w:val="0"/>
        <w:adjustRightInd w:val="0"/>
        <w:spacing w:after="0" w:line="240" w:lineRule="auto"/>
        <w:ind w:firstLine="709"/>
        <w:jc w:val="both"/>
        <w:rPr>
          <w:rFonts w:ascii="Times New Roman" w:hAnsi="Times New Roman" w:cs="Times New Roman"/>
          <w:sz w:val="28"/>
          <w:szCs w:val="28"/>
        </w:rPr>
      </w:pPr>
      <w:r w:rsidRPr="00B057EF">
        <w:rPr>
          <w:rFonts w:ascii="Times New Roman" w:hAnsi="Times New Roman" w:cs="Times New Roman"/>
          <w:sz w:val="28"/>
          <w:szCs w:val="28"/>
        </w:rPr>
        <w:t xml:space="preserve">7.2) решение общего собрания собственников помещений и </w:t>
      </w:r>
      <w:proofErr w:type="spellStart"/>
      <w:r w:rsidRPr="00B057EF">
        <w:rPr>
          <w:rFonts w:ascii="Times New Roman" w:hAnsi="Times New Roman" w:cs="Times New Roman"/>
          <w:sz w:val="28"/>
          <w:szCs w:val="28"/>
        </w:rPr>
        <w:t>машино-мест</w:t>
      </w:r>
      <w:proofErr w:type="spellEnd"/>
      <w:r w:rsidRPr="00B057EF">
        <w:rPr>
          <w:rFonts w:ascii="Times New Roman" w:hAnsi="Times New Roman" w:cs="Times New Roman"/>
          <w:sz w:val="28"/>
          <w:szCs w:val="28"/>
        </w:rPr>
        <w:t xml:space="preserve"> в многоквартирном доме, принятое в соответствии с жилищным </w:t>
      </w:r>
      <w:hyperlink r:id="rId17" w:history="1">
        <w:r w:rsidRPr="00B057EF">
          <w:rPr>
            <w:rFonts w:ascii="Times New Roman" w:hAnsi="Times New Roman" w:cs="Times New Roman"/>
            <w:sz w:val="28"/>
            <w:szCs w:val="28"/>
          </w:rPr>
          <w:t>законодательством</w:t>
        </w:r>
      </w:hyperlink>
      <w:r w:rsidRPr="00B057EF">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057EF">
        <w:rPr>
          <w:rFonts w:ascii="Times New Roman" w:hAnsi="Times New Roman" w:cs="Times New Roman"/>
          <w:sz w:val="28"/>
          <w:szCs w:val="28"/>
        </w:rPr>
        <w:t>машино-мест</w:t>
      </w:r>
      <w:proofErr w:type="spellEnd"/>
      <w:r w:rsidRPr="00B057EF">
        <w:rPr>
          <w:rFonts w:ascii="Times New Roman" w:hAnsi="Times New Roman" w:cs="Times New Roman"/>
          <w:sz w:val="28"/>
          <w:szCs w:val="28"/>
        </w:rPr>
        <w:t xml:space="preserve"> в многоквартирном доме;</w:t>
      </w:r>
    </w:p>
    <w:p w:rsidR="00B057EF" w:rsidRPr="00B057EF" w:rsidRDefault="00B057EF" w:rsidP="00B057EF">
      <w:pPr>
        <w:autoSpaceDE w:val="0"/>
        <w:autoSpaceDN w:val="0"/>
        <w:adjustRightInd w:val="0"/>
        <w:spacing w:after="0" w:line="240" w:lineRule="auto"/>
        <w:ind w:firstLine="709"/>
        <w:jc w:val="both"/>
        <w:rPr>
          <w:rFonts w:ascii="Times New Roman" w:hAnsi="Times New Roman" w:cs="Times New Roman"/>
          <w:sz w:val="28"/>
          <w:szCs w:val="28"/>
        </w:rPr>
      </w:pPr>
      <w:r w:rsidRPr="00B057EF">
        <w:rPr>
          <w:rFonts w:ascii="Times New Roman" w:hAnsi="Times New Roman" w:cs="Times New Roman"/>
          <w:sz w:val="28"/>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057EF" w:rsidRPr="00B057EF" w:rsidRDefault="00B057EF" w:rsidP="00B057EF">
      <w:pPr>
        <w:autoSpaceDE w:val="0"/>
        <w:autoSpaceDN w:val="0"/>
        <w:adjustRightInd w:val="0"/>
        <w:spacing w:after="0" w:line="240" w:lineRule="auto"/>
        <w:ind w:firstLine="709"/>
        <w:jc w:val="both"/>
        <w:rPr>
          <w:rFonts w:ascii="Times New Roman" w:hAnsi="Times New Roman" w:cs="Times New Roman"/>
          <w:sz w:val="28"/>
          <w:szCs w:val="28"/>
        </w:rPr>
      </w:pPr>
      <w:r w:rsidRPr="00B057EF">
        <w:rPr>
          <w:rFonts w:ascii="Times New Roman" w:hAnsi="Times New Roman" w:cs="Times New Roman"/>
          <w:sz w:val="28"/>
          <w:szCs w:val="28"/>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057EF" w:rsidRPr="00B057EF" w:rsidRDefault="00B057EF" w:rsidP="00B057E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57EF">
        <w:rPr>
          <w:rFonts w:ascii="Times New Roman" w:hAnsi="Times New Roman" w:cs="Times New Roman"/>
          <w:sz w:val="28"/>
          <w:szCs w:val="28"/>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history="1">
        <w:r w:rsidRPr="00B057EF">
          <w:rPr>
            <w:rFonts w:ascii="Times New Roman" w:hAnsi="Times New Roman" w:cs="Times New Roman"/>
            <w:sz w:val="28"/>
            <w:szCs w:val="28"/>
          </w:rPr>
          <w:t>законодательством</w:t>
        </w:r>
      </w:hyperlink>
      <w:r w:rsidRPr="00B057EF">
        <w:rPr>
          <w:rFonts w:ascii="Times New Roman" w:hAnsi="Times New Roman" w:cs="Times New Roman"/>
          <w:sz w:val="28"/>
          <w:szCs w:val="28"/>
        </w:rPr>
        <w:t xml:space="preserve"> Российской Федерации подлежит установлению зона с </w:t>
      </w:r>
      <w:r w:rsidRPr="00B057EF">
        <w:rPr>
          <w:rFonts w:ascii="Times New Roman" w:hAnsi="Times New Roman" w:cs="Times New Roman"/>
          <w:sz w:val="28"/>
          <w:szCs w:val="28"/>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B057EF">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p>
    <w:p w:rsidR="00B057EF" w:rsidRPr="00B057EF" w:rsidRDefault="00B057EF" w:rsidP="00B057EF">
      <w:pPr>
        <w:pStyle w:val="Default"/>
        <w:ind w:firstLine="709"/>
        <w:jc w:val="both"/>
        <w:rPr>
          <w:color w:val="auto"/>
          <w:sz w:val="28"/>
          <w:szCs w:val="28"/>
        </w:rPr>
      </w:pPr>
      <w:proofErr w:type="gramStart"/>
      <w:r w:rsidRPr="00B057EF">
        <w:rPr>
          <w:color w:val="auto"/>
          <w:sz w:val="28"/>
          <w:szCs w:val="28"/>
          <w:lang w:eastAsia="ru-RU"/>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B057EF" w:rsidRPr="00B057EF" w:rsidRDefault="00B057EF" w:rsidP="00B057EF">
      <w:pPr>
        <w:pStyle w:val="Default"/>
        <w:numPr>
          <w:ilvl w:val="1"/>
          <w:numId w:val="1"/>
        </w:numPr>
        <w:ind w:left="0" w:firstLine="709"/>
        <w:jc w:val="both"/>
        <w:rPr>
          <w:color w:val="auto"/>
          <w:sz w:val="28"/>
          <w:szCs w:val="28"/>
        </w:rPr>
      </w:pPr>
      <w:r w:rsidRPr="00B057EF">
        <w:rPr>
          <w:bCs/>
          <w:color w:val="auto"/>
          <w:sz w:val="28"/>
          <w:szCs w:val="28"/>
        </w:rPr>
        <w:t>П</w:t>
      </w:r>
      <w:r w:rsidRPr="00B057EF">
        <w:rPr>
          <w:color w:val="auto"/>
          <w:sz w:val="28"/>
          <w:szCs w:val="28"/>
        </w:rPr>
        <w:t>ункт 15 подраздела 2.1 исключить.</w:t>
      </w:r>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t>Пункт 22 подраздела 2.1 изложить в следующей редакции:</w:t>
      </w:r>
    </w:p>
    <w:p w:rsidR="00B057EF" w:rsidRPr="00B057EF" w:rsidRDefault="00B057EF" w:rsidP="00B057EF">
      <w:pPr>
        <w:pStyle w:val="ac"/>
        <w:autoSpaceDE w:val="0"/>
        <w:spacing w:after="0" w:line="240" w:lineRule="auto"/>
        <w:ind w:left="0" w:firstLine="709"/>
        <w:jc w:val="both"/>
        <w:rPr>
          <w:rFonts w:ascii="Times New Roman" w:hAnsi="Times New Roman" w:cs="Times New Roman"/>
          <w:sz w:val="28"/>
          <w:szCs w:val="28"/>
        </w:rPr>
      </w:pPr>
      <w:r w:rsidRPr="00B057EF">
        <w:rPr>
          <w:rFonts w:ascii="Times New Roman" w:hAnsi="Times New Roman" w:cs="Times New Roman"/>
          <w:sz w:val="28"/>
          <w:szCs w:val="28"/>
        </w:rPr>
        <w:t>«22. Документы, предусмотренные подпунктом 1 пункта 14 настоящего административного регламента, составляются по форме в соответствии с приложением № 3 к областному закону от 01 марта 2006 года № 153-9-ОЗ «Градостроительный кодекс Архангельской области».</w:t>
      </w:r>
    </w:p>
    <w:p w:rsidR="00B057EF" w:rsidRPr="00B057EF" w:rsidRDefault="00B057EF" w:rsidP="00B057EF">
      <w:pPr>
        <w:pStyle w:val="ac"/>
        <w:autoSpaceDE w:val="0"/>
        <w:spacing w:after="0" w:line="240" w:lineRule="auto"/>
        <w:ind w:left="0" w:firstLine="709"/>
        <w:jc w:val="both"/>
        <w:rPr>
          <w:rFonts w:ascii="Times New Roman" w:hAnsi="Times New Roman" w:cs="Times New Roman"/>
          <w:sz w:val="28"/>
          <w:szCs w:val="28"/>
        </w:rPr>
      </w:pPr>
      <w:proofErr w:type="gramStart"/>
      <w:r w:rsidRPr="00B057EF">
        <w:rPr>
          <w:rFonts w:ascii="Times New Roman" w:hAnsi="Times New Roman" w:cs="Times New Roman"/>
          <w:sz w:val="28"/>
          <w:szCs w:val="28"/>
        </w:rPr>
        <w:t>Документы, предусмотренные подпунктом 4 пункта 14 настоящего административного регламента, должны быть оформлены в соответствии с требованиями, установленными постановлением Правительства Российской 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 № 108 «Об утверждении правил выполнения и оформления текстовых и графических материалов</w:t>
      </w:r>
      <w:proofErr w:type="gramEnd"/>
      <w:r w:rsidRPr="00B057EF">
        <w:rPr>
          <w:rFonts w:ascii="Times New Roman" w:hAnsi="Times New Roman" w:cs="Times New Roman"/>
          <w:sz w:val="28"/>
          <w:szCs w:val="28"/>
        </w:rPr>
        <w:t>, входящих в состав проектной и рабочей документации».</w:t>
      </w:r>
    </w:p>
    <w:p w:rsidR="00B057EF" w:rsidRPr="00B057EF" w:rsidRDefault="00B057EF" w:rsidP="00B057EF">
      <w:pPr>
        <w:pStyle w:val="ac"/>
        <w:autoSpaceDE w:val="0"/>
        <w:spacing w:after="0" w:line="240" w:lineRule="auto"/>
        <w:ind w:left="0" w:firstLine="709"/>
        <w:jc w:val="both"/>
        <w:rPr>
          <w:rFonts w:ascii="Times New Roman" w:hAnsi="Times New Roman" w:cs="Times New Roman"/>
          <w:sz w:val="28"/>
          <w:szCs w:val="28"/>
        </w:rPr>
      </w:pPr>
      <w:r w:rsidRPr="00B057EF">
        <w:rPr>
          <w:rFonts w:ascii="Times New Roman" w:hAnsi="Times New Roman" w:cs="Times New Roman"/>
          <w:sz w:val="28"/>
          <w:szCs w:val="28"/>
        </w:rPr>
        <w:t>Документы, предусмотренные подпунктами 7 и 7.2 пункта 14, подпунктом 1 пункта 19 настоящего административного регламента, составляются в свободной форме.</w:t>
      </w:r>
    </w:p>
    <w:p w:rsidR="00B057EF" w:rsidRPr="00B057EF" w:rsidRDefault="00B057EF" w:rsidP="00B057EF">
      <w:pPr>
        <w:pStyle w:val="ac"/>
        <w:autoSpaceDE w:val="0"/>
        <w:spacing w:after="0" w:line="240" w:lineRule="auto"/>
        <w:ind w:left="0" w:firstLine="709"/>
        <w:jc w:val="both"/>
        <w:rPr>
          <w:rFonts w:ascii="Times New Roman" w:hAnsi="Times New Roman" w:cs="Times New Roman"/>
          <w:sz w:val="28"/>
          <w:szCs w:val="28"/>
        </w:rPr>
      </w:pPr>
      <w:r w:rsidRPr="00B057EF">
        <w:rPr>
          <w:rFonts w:ascii="Times New Roman" w:hAnsi="Times New Roman" w:cs="Times New Roman"/>
          <w:sz w:val="28"/>
          <w:szCs w:val="28"/>
        </w:rPr>
        <w:t>Документы, предусмотренные подпунктами 7.1 пункта 14 настоящего административного регламента, должны быть оформлены в соответствии с требованиями бюджетного законодательства Российской Федерации.</w:t>
      </w:r>
    </w:p>
    <w:p w:rsidR="00B057EF" w:rsidRPr="00B057EF" w:rsidRDefault="00B057EF" w:rsidP="00B057EF">
      <w:pPr>
        <w:pStyle w:val="ac"/>
        <w:spacing w:after="0" w:line="240" w:lineRule="auto"/>
        <w:ind w:left="0" w:firstLine="709"/>
        <w:jc w:val="both"/>
        <w:rPr>
          <w:rFonts w:ascii="Times New Roman" w:hAnsi="Times New Roman" w:cs="Times New Roman"/>
          <w:sz w:val="28"/>
          <w:szCs w:val="28"/>
        </w:rPr>
      </w:pPr>
      <w:r w:rsidRPr="00B057EF">
        <w:rPr>
          <w:rFonts w:ascii="Times New Roman" w:hAnsi="Times New Roman" w:cs="Times New Roman"/>
          <w:sz w:val="28"/>
          <w:szCs w:val="28"/>
        </w:rPr>
        <w:t>Документ, предусмотренный абзацем вторым пункта 18 настоящего административного регламента, составляется по форме в соответствии с приложением № 2 к настоящему административному регламенту.</w:t>
      </w:r>
    </w:p>
    <w:p w:rsidR="00B057EF" w:rsidRPr="00B057EF" w:rsidRDefault="00B057EF" w:rsidP="00B057EF">
      <w:pPr>
        <w:pStyle w:val="Default"/>
        <w:ind w:firstLine="709"/>
        <w:jc w:val="both"/>
        <w:rPr>
          <w:color w:val="auto"/>
          <w:sz w:val="28"/>
          <w:szCs w:val="28"/>
        </w:rPr>
      </w:pPr>
      <w:r w:rsidRPr="00B057EF">
        <w:rPr>
          <w:color w:val="auto"/>
          <w:sz w:val="28"/>
          <w:szCs w:val="28"/>
        </w:rPr>
        <w:t>Документ, предусмотренный абзацем третьим пункта 18 настоящего административного регламента, должен быть оформлен в соответствии с требованиями гражданского законодательства</w:t>
      </w:r>
      <w:proofErr w:type="gramStart"/>
      <w:r w:rsidRPr="00B057EF">
        <w:rPr>
          <w:color w:val="auto"/>
          <w:sz w:val="28"/>
          <w:szCs w:val="28"/>
        </w:rPr>
        <w:t>.».</w:t>
      </w:r>
      <w:proofErr w:type="gramEnd"/>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t xml:space="preserve">В пункте 23 подраздела 2.1 после слов «в виде электронного документа» слово «каждый» заменить </w:t>
      </w:r>
      <w:proofErr w:type="gramStart"/>
      <w:r w:rsidRPr="00B057EF">
        <w:rPr>
          <w:color w:val="auto"/>
          <w:sz w:val="28"/>
          <w:szCs w:val="28"/>
        </w:rPr>
        <w:t>на</w:t>
      </w:r>
      <w:proofErr w:type="gramEnd"/>
      <w:r w:rsidRPr="00B057EF">
        <w:rPr>
          <w:color w:val="auto"/>
          <w:sz w:val="28"/>
          <w:szCs w:val="28"/>
        </w:rPr>
        <w:t xml:space="preserve"> «</w:t>
      </w:r>
      <w:proofErr w:type="gramStart"/>
      <w:r w:rsidRPr="00B057EF">
        <w:rPr>
          <w:color w:val="auto"/>
          <w:sz w:val="28"/>
          <w:szCs w:val="28"/>
        </w:rPr>
        <w:t>в</w:t>
      </w:r>
      <w:proofErr w:type="gramEnd"/>
      <w:r w:rsidRPr="00B057EF">
        <w:rPr>
          <w:color w:val="auto"/>
          <w:sz w:val="28"/>
          <w:szCs w:val="28"/>
        </w:rPr>
        <w:t xml:space="preserve"> одном экземпляре каждый».</w:t>
      </w:r>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t>В абзаце 2 подпункта 2 пункта 27 подраздела 2.3 слова «до 5 рабочих дней со дня поступления запроса заявителя» заменить словами «до 3 рабочих дней со дня поступления запроса заявителя</w:t>
      </w:r>
      <w:r w:rsidRPr="00B057EF">
        <w:rPr>
          <w:color w:val="auto"/>
          <w:sz w:val="28"/>
          <w:szCs w:val="28"/>
          <w:shd w:val="clear" w:color="auto" w:fill="FFFFFF"/>
        </w:rPr>
        <w:t>».</w:t>
      </w:r>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lastRenderedPageBreak/>
        <w:t xml:space="preserve">В абзаце 4 подпункта 2 пункта 27 подраздела 2.3 слова «до 30 </w:t>
      </w:r>
      <w:proofErr w:type="gramStart"/>
      <w:r w:rsidRPr="00B057EF">
        <w:rPr>
          <w:color w:val="auto"/>
          <w:sz w:val="28"/>
          <w:szCs w:val="28"/>
        </w:rPr>
        <w:t>календарных</w:t>
      </w:r>
      <w:proofErr w:type="gramEnd"/>
      <w:r w:rsidRPr="00B057EF">
        <w:rPr>
          <w:color w:val="auto"/>
          <w:sz w:val="28"/>
          <w:szCs w:val="28"/>
        </w:rPr>
        <w:t xml:space="preserve"> дня» заменить словами «до 28 календарных дня</w:t>
      </w:r>
      <w:r w:rsidRPr="00B057EF">
        <w:rPr>
          <w:color w:val="auto"/>
          <w:sz w:val="28"/>
          <w:szCs w:val="28"/>
          <w:shd w:val="clear" w:color="auto" w:fill="FFFFFF"/>
        </w:rPr>
        <w:t>».</w:t>
      </w:r>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t>В абзаце 5 подпункта 2 пункта 27 подраздела 2.3 слова «до 10 рабочих дней» заменить словами «до 3 рабочих дней».</w:t>
      </w:r>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t>В абзаце 6 подпункта 2 пункта 27 подраздела 2.3 слова «до 4 рабочих дней» заменить словами «до 3 рабочих дней».</w:t>
      </w:r>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t>Абзац 7 подпункта 2 пункта 27 подраздела 2.3 исключить.</w:t>
      </w:r>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t>В абзаце 2 подпункта 3 пункта 27 подраздела 2.3 слова «до 7 рабочих дней» заменить словами «до 5 рабочих дней».</w:t>
      </w:r>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t>В абзаце 6 подпункта 3 пункта 27 подраздела 2.3 слова «до 6 рабочих дней» заменить словами «до 5 рабочих дней».</w:t>
      </w:r>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t>В абзаце 2 пункта 29 подраздела 2.3 слова «до 7 рабочих дней» заменить словами «до 5 рабочих дней».</w:t>
      </w:r>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t>В абзаце 5 пункта 29 подраздела 2.3 слова «до 15 рабочих дней» заменить словами «до 5 рабочих дней».</w:t>
      </w:r>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t>В абзаце 6 пункта 29 подраздела 2.3 слова «до 6 рабочих дней» заменить словами «до 5 рабочих дней».</w:t>
      </w:r>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t>Административный регламент дополнить подразделами:</w:t>
      </w:r>
    </w:p>
    <w:p w:rsidR="00B057EF" w:rsidRPr="00B057EF" w:rsidRDefault="00B057EF" w:rsidP="00B057EF">
      <w:pPr>
        <w:autoSpaceDE w:val="0"/>
        <w:spacing w:after="0" w:line="240" w:lineRule="auto"/>
        <w:ind w:firstLine="709"/>
        <w:jc w:val="both"/>
        <w:rPr>
          <w:rFonts w:ascii="Times New Roman" w:hAnsi="Times New Roman" w:cs="Times New Roman"/>
          <w:sz w:val="28"/>
          <w:szCs w:val="28"/>
        </w:rPr>
      </w:pPr>
      <w:r w:rsidRPr="00B057EF">
        <w:rPr>
          <w:rFonts w:ascii="Times New Roman" w:hAnsi="Times New Roman" w:cs="Times New Roman"/>
          <w:sz w:val="28"/>
          <w:szCs w:val="28"/>
        </w:rPr>
        <w:t>2.4.1. Основания для приостановления предоставления муниципальной услуги.</w:t>
      </w:r>
    </w:p>
    <w:p w:rsidR="00B057EF" w:rsidRPr="00B057EF" w:rsidRDefault="00B057EF" w:rsidP="00B057EF">
      <w:pPr>
        <w:pStyle w:val="Default"/>
        <w:ind w:firstLine="709"/>
        <w:jc w:val="both"/>
        <w:rPr>
          <w:color w:val="auto"/>
          <w:sz w:val="28"/>
          <w:szCs w:val="28"/>
        </w:rPr>
      </w:pPr>
      <w:r w:rsidRPr="00B057EF">
        <w:rPr>
          <w:color w:val="auto"/>
          <w:sz w:val="28"/>
          <w:szCs w:val="28"/>
        </w:rPr>
        <w:t>2.4.2. Основания для приостановления предоставления муниципальной услуги отсутствуют</w:t>
      </w:r>
      <w:r w:rsidRPr="00B057EF">
        <w:rPr>
          <w:rFonts w:eastAsia="Calibri"/>
          <w:color w:val="auto"/>
          <w:sz w:val="28"/>
          <w:szCs w:val="28"/>
          <w:lang w:eastAsia="en-US"/>
        </w:rPr>
        <w:t>.</w:t>
      </w:r>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t>Подпункт 7 пункта 34 подраздела 2.6 исключить.</w:t>
      </w:r>
    </w:p>
    <w:p w:rsidR="00B057EF" w:rsidRPr="00B057EF" w:rsidRDefault="00B057EF" w:rsidP="00B057EF">
      <w:pPr>
        <w:pStyle w:val="Default"/>
        <w:numPr>
          <w:ilvl w:val="1"/>
          <w:numId w:val="1"/>
        </w:numPr>
        <w:ind w:left="0" w:firstLine="709"/>
        <w:jc w:val="both"/>
        <w:rPr>
          <w:color w:val="auto"/>
          <w:sz w:val="28"/>
          <w:szCs w:val="28"/>
        </w:rPr>
      </w:pPr>
      <w:r w:rsidRPr="00B057EF">
        <w:rPr>
          <w:color w:val="auto"/>
          <w:sz w:val="28"/>
          <w:szCs w:val="28"/>
        </w:rPr>
        <w:t>Раздел 5 изложить в новой редакции.</w:t>
      </w:r>
    </w:p>
    <w:p w:rsidR="00B057EF" w:rsidRPr="00B057EF" w:rsidRDefault="00B057EF" w:rsidP="00B057EF">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B057EF">
        <w:rPr>
          <w:rFonts w:ascii="Times New Roman" w:hAnsi="Times New Roman" w:cs="Times New Roman"/>
          <w:sz w:val="28"/>
          <w:szCs w:val="28"/>
        </w:rPr>
        <w:t xml:space="preserve">Опубликовать постановление в газете «Курьер </w:t>
      </w:r>
      <w:proofErr w:type="spellStart"/>
      <w:r w:rsidRPr="00B057EF">
        <w:rPr>
          <w:rFonts w:ascii="Times New Roman" w:hAnsi="Times New Roman" w:cs="Times New Roman"/>
          <w:sz w:val="28"/>
          <w:szCs w:val="28"/>
        </w:rPr>
        <w:t>Прионежья</w:t>
      </w:r>
      <w:proofErr w:type="spellEnd"/>
      <w:r w:rsidRPr="00B057EF">
        <w:rPr>
          <w:rFonts w:ascii="Times New Roman" w:hAnsi="Times New Roman" w:cs="Times New Roman"/>
          <w:sz w:val="28"/>
          <w:szCs w:val="28"/>
        </w:rPr>
        <w:t xml:space="preserve">» и на официальном информационном </w:t>
      </w:r>
      <w:proofErr w:type="spellStart"/>
      <w:proofErr w:type="gramStart"/>
      <w:r w:rsidRPr="00B057EF">
        <w:rPr>
          <w:rFonts w:ascii="Times New Roman" w:hAnsi="Times New Roman" w:cs="Times New Roman"/>
          <w:sz w:val="28"/>
          <w:szCs w:val="28"/>
        </w:rPr>
        <w:t>Интернет-портале</w:t>
      </w:r>
      <w:proofErr w:type="spellEnd"/>
      <w:proofErr w:type="gramEnd"/>
      <w:r w:rsidRPr="00B057EF">
        <w:rPr>
          <w:rFonts w:ascii="Times New Roman" w:hAnsi="Times New Roman" w:cs="Times New Roman"/>
          <w:sz w:val="28"/>
          <w:szCs w:val="28"/>
        </w:rPr>
        <w:t xml:space="preserve"> муниципального образования «</w:t>
      </w:r>
      <w:proofErr w:type="spellStart"/>
      <w:r w:rsidRPr="00B057EF">
        <w:rPr>
          <w:rFonts w:ascii="Times New Roman" w:hAnsi="Times New Roman" w:cs="Times New Roman"/>
          <w:sz w:val="28"/>
          <w:szCs w:val="28"/>
        </w:rPr>
        <w:t>Североонежское</w:t>
      </w:r>
      <w:proofErr w:type="spellEnd"/>
      <w:r w:rsidRPr="00B057EF">
        <w:rPr>
          <w:rFonts w:ascii="Times New Roman" w:hAnsi="Times New Roman" w:cs="Times New Roman"/>
          <w:sz w:val="28"/>
          <w:szCs w:val="28"/>
        </w:rPr>
        <w:t>».</w:t>
      </w:r>
    </w:p>
    <w:p w:rsidR="006B2E1D" w:rsidRPr="00B057EF" w:rsidRDefault="00B057EF" w:rsidP="00B057EF">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057EF">
        <w:rPr>
          <w:rFonts w:ascii="Times New Roman" w:hAnsi="Times New Roman" w:cs="Times New Roman"/>
          <w:sz w:val="28"/>
          <w:szCs w:val="28"/>
        </w:rPr>
        <w:t>Настоящее постановление вступает в силу со дня его официального опубликования.</w:t>
      </w:r>
    </w:p>
    <w:p w:rsidR="005A6176" w:rsidRPr="00711931" w:rsidRDefault="005A6176" w:rsidP="00EC10A9">
      <w:pPr>
        <w:tabs>
          <w:tab w:val="left" w:pos="2265"/>
        </w:tabs>
        <w:spacing w:after="0" w:line="240" w:lineRule="auto"/>
        <w:rPr>
          <w:rFonts w:ascii="Times New Roman" w:hAnsi="Times New Roman" w:cs="Times New Roman"/>
          <w:b/>
          <w:sz w:val="28"/>
          <w:szCs w:val="28"/>
        </w:rPr>
      </w:pPr>
    </w:p>
    <w:p w:rsidR="005A6176" w:rsidRPr="00711931" w:rsidRDefault="005A6176" w:rsidP="00EC10A9">
      <w:pPr>
        <w:tabs>
          <w:tab w:val="left" w:pos="2265"/>
        </w:tabs>
        <w:spacing w:after="0" w:line="240" w:lineRule="auto"/>
        <w:rPr>
          <w:rFonts w:ascii="Times New Roman" w:hAnsi="Times New Roman" w:cs="Times New Roman"/>
          <w:b/>
          <w:sz w:val="28"/>
          <w:szCs w:val="28"/>
        </w:rPr>
      </w:pPr>
    </w:p>
    <w:p w:rsidR="00EC10A9" w:rsidRPr="00711931" w:rsidRDefault="00EC10A9" w:rsidP="00EC10A9">
      <w:pPr>
        <w:tabs>
          <w:tab w:val="left" w:pos="2265"/>
        </w:tabs>
        <w:spacing w:after="0" w:line="240" w:lineRule="auto"/>
        <w:rPr>
          <w:rFonts w:ascii="Times New Roman" w:hAnsi="Times New Roman" w:cs="Times New Roman"/>
          <w:b/>
          <w:sz w:val="28"/>
          <w:szCs w:val="28"/>
        </w:rPr>
      </w:pPr>
      <w:r w:rsidRPr="00711931">
        <w:rPr>
          <w:rFonts w:ascii="Times New Roman" w:hAnsi="Times New Roman" w:cs="Times New Roman"/>
          <w:b/>
          <w:sz w:val="28"/>
          <w:szCs w:val="28"/>
        </w:rPr>
        <w:t>Глава администрации</w:t>
      </w:r>
    </w:p>
    <w:p w:rsidR="00EC10A9" w:rsidRPr="00711931" w:rsidRDefault="00EC10A9" w:rsidP="00EC10A9">
      <w:pPr>
        <w:tabs>
          <w:tab w:val="left" w:pos="2265"/>
        </w:tabs>
        <w:spacing w:after="0" w:line="240" w:lineRule="auto"/>
        <w:rPr>
          <w:rFonts w:ascii="Times New Roman" w:hAnsi="Times New Roman" w:cs="Times New Roman"/>
          <w:b/>
          <w:sz w:val="28"/>
          <w:szCs w:val="28"/>
        </w:rPr>
      </w:pPr>
      <w:r w:rsidRPr="00711931">
        <w:rPr>
          <w:rFonts w:ascii="Times New Roman" w:hAnsi="Times New Roman" w:cs="Times New Roman"/>
          <w:b/>
          <w:sz w:val="28"/>
          <w:szCs w:val="28"/>
        </w:rPr>
        <w:t>муниципального образования</w:t>
      </w:r>
    </w:p>
    <w:p w:rsidR="00A657F1" w:rsidRDefault="00EC10A9" w:rsidP="00EC10A9">
      <w:pPr>
        <w:spacing w:after="0" w:line="240" w:lineRule="auto"/>
        <w:rPr>
          <w:rFonts w:ascii="Times New Roman" w:hAnsi="Times New Roman" w:cs="Times New Roman"/>
          <w:b/>
          <w:sz w:val="24"/>
          <w:szCs w:val="24"/>
        </w:rPr>
      </w:pPr>
      <w:r w:rsidRPr="00711931">
        <w:rPr>
          <w:rFonts w:ascii="Times New Roman" w:hAnsi="Times New Roman" w:cs="Times New Roman"/>
          <w:b/>
          <w:sz w:val="28"/>
          <w:szCs w:val="28"/>
        </w:rPr>
        <w:t>«</w:t>
      </w:r>
      <w:proofErr w:type="spellStart"/>
      <w:r w:rsidRPr="00711931">
        <w:rPr>
          <w:rFonts w:ascii="Times New Roman" w:hAnsi="Times New Roman" w:cs="Times New Roman"/>
          <w:b/>
          <w:sz w:val="28"/>
          <w:szCs w:val="28"/>
        </w:rPr>
        <w:t>Североонежское</w:t>
      </w:r>
      <w:proofErr w:type="spellEnd"/>
      <w:r w:rsidRPr="00711931">
        <w:rPr>
          <w:rFonts w:ascii="Times New Roman" w:hAnsi="Times New Roman" w:cs="Times New Roman"/>
          <w:b/>
          <w:sz w:val="28"/>
          <w:szCs w:val="28"/>
        </w:rPr>
        <w:t>»                                                                      Ю.А. Старицын</w:t>
      </w:r>
    </w:p>
    <w:p w:rsidR="00B613B9" w:rsidRDefault="00B613B9" w:rsidP="00EC10A9">
      <w:pPr>
        <w:spacing w:after="0" w:line="240" w:lineRule="auto"/>
        <w:rPr>
          <w:rFonts w:ascii="Times New Roman" w:hAnsi="Times New Roman" w:cs="Times New Roman"/>
          <w:b/>
          <w:sz w:val="24"/>
          <w:szCs w:val="24"/>
        </w:rPr>
      </w:pPr>
    </w:p>
    <w:p w:rsidR="00B613B9" w:rsidRDefault="00B613B9" w:rsidP="00EC10A9">
      <w:pPr>
        <w:spacing w:after="0" w:line="240" w:lineRule="auto"/>
        <w:rPr>
          <w:rFonts w:ascii="Times New Roman" w:hAnsi="Times New Roman" w:cs="Times New Roman"/>
          <w:b/>
          <w:sz w:val="24"/>
          <w:szCs w:val="24"/>
        </w:rPr>
      </w:pPr>
    </w:p>
    <w:p w:rsidR="00711931" w:rsidRDefault="00711931" w:rsidP="00EC10A9">
      <w:pPr>
        <w:spacing w:after="0" w:line="240" w:lineRule="auto"/>
        <w:rPr>
          <w:rFonts w:ascii="Times New Roman" w:hAnsi="Times New Roman" w:cs="Times New Roman"/>
          <w:b/>
          <w:sz w:val="24"/>
          <w:szCs w:val="24"/>
        </w:rPr>
      </w:pPr>
    </w:p>
    <w:p w:rsidR="00711931" w:rsidRDefault="00711931" w:rsidP="00EC10A9">
      <w:pPr>
        <w:spacing w:after="0" w:line="240" w:lineRule="auto"/>
        <w:rPr>
          <w:rFonts w:ascii="Times New Roman" w:hAnsi="Times New Roman" w:cs="Times New Roman"/>
          <w:b/>
          <w:sz w:val="24"/>
          <w:szCs w:val="24"/>
        </w:rPr>
      </w:pPr>
    </w:p>
    <w:p w:rsidR="00711931" w:rsidRDefault="00711931" w:rsidP="00EC10A9">
      <w:pPr>
        <w:spacing w:after="0" w:line="240" w:lineRule="auto"/>
        <w:rPr>
          <w:rFonts w:ascii="Times New Roman" w:hAnsi="Times New Roman" w:cs="Times New Roman"/>
          <w:b/>
          <w:sz w:val="24"/>
          <w:szCs w:val="24"/>
        </w:rPr>
      </w:pPr>
    </w:p>
    <w:p w:rsidR="00711931" w:rsidRDefault="00711931" w:rsidP="00EC10A9">
      <w:pPr>
        <w:spacing w:after="0" w:line="240" w:lineRule="auto"/>
        <w:rPr>
          <w:rFonts w:ascii="Times New Roman" w:hAnsi="Times New Roman" w:cs="Times New Roman"/>
          <w:b/>
          <w:sz w:val="24"/>
          <w:szCs w:val="24"/>
        </w:rPr>
      </w:pPr>
    </w:p>
    <w:p w:rsidR="00711931" w:rsidRDefault="00711931" w:rsidP="00EC10A9">
      <w:pPr>
        <w:spacing w:after="0" w:line="240" w:lineRule="auto"/>
        <w:rPr>
          <w:rFonts w:ascii="Times New Roman" w:hAnsi="Times New Roman" w:cs="Times New Roman"/>
          <w:b/>
          <w:sz w:val="24"/>
          <w:szCs w:val="24"/>
        </w:rPr>
      </w:pPr>
    </w:p>
    <w:p w:rsidR="00711931" w:rsidRDefault="00711931" w:rsidP="00EC10A9">
      <w:pPr>
        <w:spacing w:after="0" w:line="240" w:lineRule="auto"/>
        <w:rPr>
          <w:rFonts w:ascii="Times New Roman" w:hAnsi="Times New Roman" w:cs="Times New Roman"/>
          <w:b/>
          <w:sz w:val="24"/>
          <w:szCs w:val="24"/>
        </w:rPr>
      </w:pPr>
    </w:p>
    <w:p w:rsidR="00711931" w:rsidRDefault="00711931" w:rsidP="00EC10A9">
      <w:pPr>
        <w:spacing w:after="0" w:line="240" w:lineRule="auto"/>
        <w:rPr>
          <w:rFonts w:ascii="Times New Roman" w:hAnsi="Times New Roman" w:cs="Times New Roman"/>
          <w:b/>
          <w:sz w:val="24"/>
          <w:szCs w:val="24"/>
        </w:rPr>
      </w:pPr>
    </w:p>
    <w:p w:rsidR="00711931" w:rsidRDefault="00711931" w:rsidP="00EC10A9">
      <w:pPr>
        <w:spacing w:after="0" w:line="240" w:lineRule="auto"/>
        <w:rPr>
          <w:rFonts w:ascii="Times New Roman" w:hAnsi="Times New Roman" w:cs="Times New Roman"/>
          <w:b/>
          <w:sz w:val="24"/>
          <w:szCs w:val="24"/>
        </w:rPr>
      </w:pPr>
    </w:p>
    <w:p w:rsidR="00711931" w:rsidRDefault="00711931" w:rsidP="00EC10A9">
      <w:pPr>
        <w:spacing w:after="0" w:line="240" w:lineRule="auto"/>
        <w:rPr>
          <w:rFonts w:ascii="Times New Roman" w:hAnsi="Times New Roman" w:cs="Times New Roman"/>
          <w:b/>
          <w:sz w:val="24"/>
          <w:szCs w:val="24"/>
        </w:rPr>
      </w:pPr>
    </w:p>
    <w:p w:rsidR="00711931" w:rsidRDefault="00711931" w:rsidP="00EC10A9">
      <w:pPr>
        <w:spacing w:after="0" w:line="240" w:lineRule="auto"/>
        <w:rPr>
          <w:rFonts w:ascii="Times New Roman" w:hAnsi="Times New Roman" w:cs="Times New Roman"/>
          <w:b/>
          <w:sz w:val="24"/>
          <w:szCs w:val="24"/>
        </w:rPr>
      </w:pPr>
    </w:p>
    <w:p w:rsidR="00711931" w:rsidRDefault="00711931" w:rsidP="00EC10A9">
      <w:pPr>
        <w:spacing w:after="0" w:line="240" w:lineRule="auto"/>
        <w:rPr>
          <w:rFonts w:ascii="Times New Roman" w:hAnsi="Times New Roman" w:cs="Times New Roman"/>
          <w:b/>
          <w:sz w:val="24"/>
          <w:szCs w:val="24"/>
        </w:rPr>
      </w:pPr>
    </w:p>
    <w:p w:rsidR="00B613B9" w:rsidRPr="00B613B9" w:rsidRDefault="00B613B9" w:rsidP="00B613B9">
      <w:pPr>
        <w:pStyle w:val="1"/>
        <w:rPr>
          <w:sz w:val="24"/>
          <w:szCs w:val="24"/>
        </w:rPr>
      </w:pPr>
      <w:r w:rsidRPr="00B613B9">
        <w:rPr>
          <w:sz w:val="24"/>
          <w:szCs w:val="24"/>
        </w:rPr>
        <w:lastRenderedPageBreak/>
        <w:t xml:space="preserve">АДМИНИСТРАЦИЯ </w:t>
      </w:r>
    </w:p>
    <w:p w:rsidR="00B613B9" w:rsidRPr="00B613B9" w:rsidRDefault="00B613B9" w:rsidP="00B613B9">
      <w:pPr>
        <w:pStyle w:val="1"/>
        <w:rPr>
          <w:sz w:val="24"/>
          <w:szCs w:val="24"/>
        </w:rPr>
      </w:pPr>
      <w:r w:rsidRPr="00B613B9">
        <w:rPr>
          <w:sz w:val="24"/>
          <w:szCs w:val="24"/>
        </w:rPr>
        <w:t>МУНИЦИПАЛЬНОГО ОБРАЗОВАНИЯ «СЕВЕРООНЕЖСКОЕ»</w:t>
      </w:r>
    </w:p>
    <w:p w:rsidR="00B613B9" w:rsidRPr="00B613B9" w:rsidRDefault="00B613B9" w:rsidP="00B613B9">
      <w:pPr>
        <w:pStyle w:val="2"/>
        <w:rPr>
          <w:sz w:val="24"/>
          <w:szCs w:val="24"/>
        </w:rPr>
      </w:pPr>
      <w:r w:rsidRPr="00B613B9">
        <w:rPr>
          <w:b w:val="0"/>
          <w:sz w:val="24"/>
          <w:szCs w:val="24"/>
        </w:rPr>
        <w:t>ПЛЕСЕЦКОГО РАЙОНА АРХАНГЕЛЬСКОЙ ОБЛАСТИ</w:t>
      </w:r>
    </w:p>
    <w:p w:rsidR="00B613B9" w:rsidRPr="00B613B9" w:rsidRDefault="00B613B9" w:rsidP="00B613B9">
      <w:pPr>
        <w:spacing w:after="0" w:line="240" w:lineRule="auto"/>
        <w:jc w:val="center"/>
        <w:rPr>
          <w:rFonts w:ascii="Times New Roman" w:hAnsi="Times New Roman" w:cs="Times New Roman"/>
          <w:b/>
          <w:bCs/>
          <w:sz w:val="24"/>
          <w:szCs w:val="24"/>
        </w:rPr>
      </w:pPr>
    </w:p>
    <w:p w:rsidR="00B613B9" w:rsidRPr="00B613B9" w:rsidRDefault="00B613B9" w:rsidP="00B613B9">
      <w:pPr>
        <w:spacing w:after="0" w:line="240" w:lineRule="auto"/>
        <w:jc w:val="center"/>
        <w:rPr>
          <w:rFonts w:ascii="Times New Roman" w:hAnsi="Times New Roman" w:cs="Times New Roman"/>
          <w:b/>
          <w:bCs/>
          <w:sz w:val="24"/>
          <w:szCs w:val="24"/>
        </w:rPr>
      </w:pPr>
    </w:p>
    <w:p w:rsidR="00B613B9" w:rsidRPr="00B613B9" w:rsidRDefault="00B613B9" w:rsidP="00B613B9">
      <w:pPr>
        <w:spacing w:after="0" w:line="240" w:lineRule="auto"/>
        <w:jc w:val="center"/>
        <w:rPr>
          <w:rFonts w:ascii="Times New Roman" w:hAnsi="Times New Roman" w:cs="Times New Roman"/>
          <w:b/>
          <w:bCs/>
          <w:sz w:val="24"/>
          <w:szCs w:val="24"/>
        </w:rPr>
      </w:pPr>
    </w:p>
    <w:p w:rsidR="00B613B9" w:rsidRPr="00B613B9" w:rsidRDefault="00B613B9" w:rsidP="00B613B9">
      <w:pPr>
        <w:spacing w:after="0" w:line="240" w:lineRule="auto"/>
        <w:jc w:val="center"/>
        <w:rPr>
          <w:rFonts w:ascii="Times New Roman" w:hAnsi="Times New Roman" w:cs="Times New Roman"/>
          <w:b/>
          <w:bCs/>
          <w:sz w:val="24"/>
          <w:szCs w:val="24"/>
        </w:rPr>
      </w:pPr>
      <w:proofErr w:type="gramStart"/>
      <w:r w:rsidRPr="00B613B9">
        <w:rPr>
          <w:rFonts w:ascii="Times New Roman" w:hAnsi="Times New Roman" w:cs="Times New Roman"/>
          <w:b/>
          <w:bCs/>
          <w:sz w:val="24"/>
          <w:szCs w:val="24"/>
        </w:rPr>
        <w:t>П</w:t>
      </w:r>
      <w:proofErr w:type="gramEnd"/>
      <w:r w:rsidRPr="00B613B9">
        <w:rPr>
          <w:rFonts w:ascii="Times New Roman" w:hAnsi="Times New Roman" w:cs="Times New Roman"/>
          <w:b/>
          <w:bCs/>
          <w:sz w:val="24"/>
          <w:szCs w:val="24"/>
        </w:rPr>
        <w:t xml:space="preserve"> О С Т А Н О В Л Е Н И Е</w:t>
      </w:r>
    </w:p>
    <w:p w:rsidR="00B613B9" w:rsidRPr="00B613B9" w:rsidRDefault="00B613B9" w:rsidP="00B613B9">
      <w:pPr>
        <w:spacing w:after="0" w:line="240" w:lineRule="auto"/>
        <w:jc w:val="center"/>
        <w:rPr>
          <w:rFonts w:ascii="Times New Roman" w:hAnsi="Times New Roman" w:cs="Times New Roman"/>
          <w:sz w:val="24"/>
          <w:szCs w:val="24"/>
        </w:rPr>
      </w:pPr>
    </w:p>
    <w:p w:rsidR="00B613B9" w:rsidRPr="00B613B9" w:rsidRDefault="00B613B9" w:rsidP="00B613B9">
      <w:pPr>
        <w:spacing w:after="0" w:line="240" w:lineRule="auto"/>
        <w:rPr>
          <w:rFonts w:ascii="Times New Roman" w:hAnsi="Times New Roman" w:cs="Times New Roman"/>
          <w:sz w:val="24"/>
          <w:szCs w:val="24"/>
        </w:rPr>
      </w:pPr>
    </w:p>
    <w:p w:rsidR="00B613B9" w:rsidRPr="00B613B9" w:rsidRDefault="00B613B9" w:rsidP="00B613B9">
      <w:pPr>
        <w:pStyle w:val="a3"/>
        <w:jc w:val="center"/>
      </w:pPr>
      <w:r w:rsidRPr="00B613B9">
        <w:t>20 марта 2019 года   № 32</w:t>
      </w:r>
    </w:p>
    <w:p w:rsidR="00B613B9" w:rsidRPr="00B613B9" w:rsidRDefault="00B613B9" w:rsidP="00B613B9">
      <w:pPr>
        <w:spacing w:after="0" w:line="240" w:lineRule="auto"/>
        <w:jc w:val="center"/>
        <w:rPr>
          <w:rFonts w:ascii="Times New Roman" w:hAnsi="Times New Roman" w:cs="Times New Roman"/>
          <w:sz w:val="24"/>
          <w:szCs w:val="24"/>
        </w:rPr>
      </w:pPr>
    </w:p>
    <w:p w:rsidR="00B613B9" w:rsidRPr="00B613B9" w:rsidRDefault="00B613B9" w:rsidP="00B613B9">
      <w:pPr>
        <w:spacing w:after="0" w:line="240" w:lineRule="auto"/>
        <w:jc w:val="center"/>
        <w:rPr>
          <w:rFonts w:ascii="Times New Roman" w:hAnsi="Times New Roman" w:cs="Times New Roman"/>
          <w:sz w:val="24"/>
          <w:szCs w:val="24"/>
        </w:rPr>
      </w:pPr>
    </w:p>
    <w:p w:rsidR="00B613B9" w:rsidRPr="00B613B9" w:rsidRDefault="00B613B9" w:rsidP="00B613B9">
      <w:pPr>
        <w:spacing w:after="0" w:line="240" w:lineRule="auto"/>
        <w:jc w:val="center"/>
        <w:rPr>
          <w:rFonts w:ascii="Times New Roman" w:hAnsi="Times New Roman" w:cs="Times New Roman"/>
          <w:sz w:val="24"/>
          <w:szCs w:val="24"/>
        </w:rPr>
      </w:pPr>
      <w:r w:rsidRPr="00B613B9">
        <w:rPr>
          <w:rFonts w:ascii="Times New Roman" w:hAnsi="Times New Roman" w:cs="Times New Roman"/>
          <w:sz w:val="24"/>
          <w:szCs w:val="24"/>
        </w:rPr>
        <w:t xml:space="preserve">п. </w:t>
      </w:r>
      <w:proofErr w:type="spellStart"/>
      <w:r w:rsidRPr="00B613B9">
        <w:rPr>
          <w:rFonts w:ascii="Times New Roman" w:hAnsi="Times New Roman" w:cs="Times New Roman"/>
          <w:sz w:val="24"/>
          <w:szCs w:val="24"/>
        </w:rPr>
        <w:t>Североонежск</w:t>
      </w:r>
      <w:proofErr w:type="spellEnd"/>
    </w:p>
    <w:p w:rsidR="00B613B9" w:rsidRPr="00B613B9" w:rsidRDefault="00B613B9" w:rsidP="00B613B9">
      <w:pPr>
        <w:spacing w:after="0" w:line="240" w:lineRule="auto"/>
        <w:jc w:val="center"/>
        <w:rPr>
          <w:rFonts w:ascii="Times New Roman" w:hAnsi="Times New Roman" w:cs="Times New Roman"/>
          <w:b/>
          <w:bCs/>
          <w:color w:val="000000"/>
          <w:sz w:val="24"/>
          <w:szCs w:val="24"/>
        </w:rPr>
      </w:pPr>
    </w:p>
    <w:p w:rsidR="00B613B9" w:rsidRPr="00B613B9" w:rsidRDefault="00B613B9" w:rsidP="00B613B9">
      <w:pPr>
        <w:autoSpaceDE w:val="0"/>
        <w:autoSpaceDN w:val="0"/>
        <w:adjustRightInd w:val="0"/>
        <w:spacing w:after="0" w:line="240" w:lineRule="auto"/>
        <w:jc w:val="center"/>
        <w:rPr>
          <w:rFonts w:ascii="Times New Roman" w:hAnsi="Times New Roman" w:cs="Times New Roman"/>
          <w:b/>
          <w:bCs/>
          <w:sz w:val="24"/>
          <w:szCs w:val="24"/>
        </w:rPr>
      </w:pPr>
      <w:r w:rsidRPr="00B613B9">
        <w:rPr>
          <w:rFonts w:ascii="Times New Roman" w:hAnsi="Times New Roman" w:cs="Times New Roman"/>
          <w:b/>
          <w:bCs/>
          <w:sz w:val="24"/>
          <w:szCs w:val="24"/>
        </w:rPr>
        <w:t>Об утверждении административного регламента предоставления</w:t>
      </w:r>
    </w:p>
    <w:p w:rsidR="00B613B9" w:rsidRPr="00B613B9" w:rsidRDefault="00B613B9" w:rsidP="00B613B9">
      <w:pPr>
        <w:autoSpaceDE w:val="0"/>
        <w:autoSpaceDN w:val="0"/>
        <w:adjustRightInd w:val="0"/>
        <w:spacing w:after="0" w:line="240" w:lineRule="auto"/>
        <w:jc w:val="center"/>
        <w:rPr>
          <w:rFonts w:ascii="Times New Roman" w:hAnsi="Times New Roman" w:cs="Times New Roman"/>
          <w:b/>
          <w:bCs/>
          <w:sz w:val="24"/>
          <w:szCs w:val="24"/>
        </w:rPr>
      </w:pPr>
      <w:r w:rsidRPr="00B613B9">
        <w:rPr>
          <w:rFonts w:ascii="Times New Roman" w:hAnsi="Times New Roman" w:cs="Times New Roman"/>
          <w:b/>
          <w:bCs/>
          <w:sz w:val="24"/>
          <w:szCs w:val="24"/>
        </w:rPr>
        <w:t>муниципальной услуги по выдаче разрешений на строительство</w:t>
      </w:r>
    </w:p>
    <w:p w:rsidR="00B613B9" w:rsidRPr="00B613B9" w:rsidRDefault="00B613B9" w:rsidP="00B613B9">
      <w:pPr>
        <w:autoSpaceDE w:val="0"/>
        <w:autoSpaceDN w:val="0"/>
        <w:adjustRightInd w:val="0"/>
        <w:spacing w:after="0" w:line="240" w:lineRule="auto"/>
        <w:jc w:val="center"/>
        <w:rPr>
          <w:rFonts w:ascii="Times New Roman" w:hAnsi="Times New Roman" w:cs="Times New Roman"/>
          <w:b/>
          <w:bCs/>
          <w:sz w:val="24"/>
          <w:szCs w:val="24"/>
        </w:rPr>
      </w:pPr>
      <w:r w:rsidRPr="00B613B9">
        <w:rPr>
          <w:rFonts w:ascii="Times New Roman" w:hAnsi="Times New Roman" w:cs="Times New Roman"/>
          <w:b/>
          <w:bCs/>
          <w:sz w:val="24"/>
          <w:szCs w:val="24"/>
        </w:rPr>
        <w:t>при осуществлении строительства, реконструкции объектов</w:t>
      </w:r>
    </w:p>
    <w:p w:rsidR="00B613B9" w:rsidRPr="00B613B9" w:rsidRDefault="00B613B9" w:rsidP="00B613B9">
      <w:pPr>
        <w:autoSpaceDE w:val="0"/>
        <w:autoSpaceDN w:val="0"/>
        <w:adjustRightInd w:val="0"/>
        <w:spacing w:after="0" w:line="240" w:lineRule="auto"/>
        <w:jc w:val="center"/>
        <w:rPr>
          <w:rFonts w:ascii="Times New Roman" w:hAnsi="Times New Roman" w:cs="Times New Roman"/>
          <w:b/>
          <w:bCs/>
          <w:sz w:val="24"/>
          <w:szCs w:val="24"/>
        </w:rPr>
      </w:pPr>
      <w:r w:rsidRPr="00B613B9">
        <w:rPr>
          <w:rFonts w:ascii="Times New Roman" w:hAnsi="Times New Roman" w:cs="Times New Roman"/>
          <w:b/>
          <w:bCs/>
          <w:sz w:val="24"/>
          <w:szCs w:val="24"/>
        </w:rPr>
        <w:t xml:space="preserve">капитального строительства, </w:t>
      </w:r>
      <w:proofErr w:type="gramStart"/>
      <w:r w:rsidRPr="00B613B9">
        <w:rPr>
          <w:rFonts w:ascii="Times New Roman" w:hAnsi="Times New Roman" w:cs="Times New Roman"/>
          <w:b/>
          <w:bCs/>
          <w:sz w:val="24"/>
          <w:szCs w:val="24"/>
        </w:rPr>
        <w:t>расположенных</w:t>
      </w:r>
      <w:proofErr w:type="gramEnd"/>
      <w:r w:rsidRPr="00B613B9">
        <w:rPr>
          <w:rFonts w:ascii="Times New Roman" w:hAnsi="Times New Roman" w:cs="Times New Roman"/>
          <w:b/>
          <w:bCs/>
          <w:sz w:val="24"/>
          <w:szCs w:val="24"/>
        </w:rPr>
        <w:t xml:space="preserve"> на</w:t>
      </w:r>
    </w:p>
    <w:p w:rsidR="00B613B9" w:rsidRPr="00B613B9" w:rsidRDefault="00B613B9" w:rsidP="00B613B9">
      <w:pPr>
        <w:spacing w:after="0" w:line="240" w:lineRule="auto"/>
        <w:jc w:val="center"/>
        <w:rPr>
          <w:rFonts w:ascii="Times New Roman" w:hAnsi="Times New Roman" w:cs="Times New Roman"/>
          <w:b/>
          <w:sz w:val="24"/>
          <w:szCs w:val="24"/>
        </w:rPr>
      </w:pPr>
      <w:r w:rsidRPr="00B613B9">
        <w:rPr>
          <w:rFonts w:ascii="Times New Roman" w:hAnsi="Times New Roman" w:cs="Times New Roman"/>
          <w:b/>
          <w:bCs/>
          <w:sz w:val="24"/>
          <w:szCs w:val="24"/>
        </w:rPr>
        <w:t>территории муниципального образования «</w:t>
      </w:r>
      <w:proofErr w:type="spellStart"/>
      <w:r w:rsidRPr="00B613B9">
        <w:rPr>
          <w:rFonts w:ascii="Times New Roman" w:hAnsi="Times New Roman" w:cs="Times New Roman"/>
          <w:b/>
          <w:bCs/>
          <w:sz w:val="24"/>
          <w:szCs w:val="24"/>
        </w:rPr>
        <w:t>Североонежское</w:t>
      </w:r>
      <w:proofErr w:type="spellEnd"/>
      <w:r w:rsidRPr="00B613B9">
        <w:rPr>
          <w:rFonts w:ascii="Times New Roman" w:hAnsi="Times New Roman" w:cs="Times New Roman"/>
          <w:b/>
          <w:bCs/>
          <w:sz w:val="24"/>
          <w:szCs w:val="24"/>
        </w:rPr>
        <w:t>»</w:t>
      </w:r>
      <w:r w:rsidRPr="00B613B9">
        <w:rPr>
          <w:rFonts w:ascii="Times New Roman" w:hAnsi="Times New Roman" w:cs="Times New Roman"/>
          <w:b/>
          <w:sz w:val="24"/>
          <w:szCs w:val="24"/>
        </w:rPr>
        <w:t xml:space="preserve"> </w:t>
      </w:r>
    </w:p>
    <w:p w:rsidR="00B613B9" w:rsidRPr="00B613B9" w:rsidRDefault="00B613B9" w:rsidP="00B613B9">
      <w:pPr>
        <w:spacing w:after="0" w:line="240" w:lineRule="auto"/>
        <w:rPr>
          <w:rFonts w:ascii="Times New Roman" w:hAnsi="Times New Roman" w:cs="Times New Roman"/>
          <w:b/>
          <w:sz w:val="24"/>
          <w:szCs w:val="24"/>
        </w:rPr>
      </w:pPr>
    </w:p>
    <w:p w:rsidR="00B613B9" w:rsidRPr="00B613B9" w:rsidRDefault="00B613B9" w:rsidP="00B613B9">
      <w:pPr>
        <w:spacing w:after="0" w:line="240" w:lineRule="auto"/>
        <w:rPr>
          <w:rFonts w:ascii="Times New Roman" w:hAnsi="Times New Roman" w:cs="Times New Roman"/>
          <w:b/>
          <w:sz w:val="24"/>
          <w:szCs w:val="24"/>
        </w:rPr>
      </w:pPr>
    </w:p>
    <w:p w:rsidR="00B613B9" w:rsidRPr="00B613B9" w:rsidRDefault="00B613B9" w:rsidP="00B613B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13B9">
        <w:rPr>
          <w:rFonts w:ascii="Times New Roman" w:hAnsi="Times New Roman" w:cs="Times New Roman"/>
          <w:sz w:val="24"/>
          <w:szCs w:val="24"/>
        </w:rPr>
        <w:t>В соответствии со статьей 13 Федерального закона от 27 июля 2010 года № 210-ФЗ «Об организации предоставления государственных и муниципальных услуг», статьями 51, 51.1 Градостроительного кодекса Российской Федерации,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w:t>
      </w:r>
      <w:proofErr w:type="gramEnd"/>
      <w:r w:rsidRPr="00B613B9">
        <w:rPr>
          <w:rFonts w:ascii="Times New Roman" w:hAnsi="Times New Roman" w:cs="Times New Roman"/>
          <w:sz w:val="24"/>
          <w:szCs w:val="24"/>
        </w:rPr>
        <w:t xml:space="preserve"> предоставлении» администрация муниципального образования «</w:t>
      </w:r>
      <w:proofErr w:type="spellStart"/>
      <w:r w:rsidRPr="00B613B9">
        <w:rPr>
          <w:rFonts w:ascii="Times New Roman" w:hAnsi="Times New Roman" w:cs="Times New Roman"/>
          <w:sz w:val="24"/>
          <w:szCs w:val="24"/>
        </w:rPr>
        <w:t>Североонежское</w:t>
      </w:r>
      <w:proofErr w:type="spellEnd"/>
      <w:r w:rsidRPr="00B613B9">
        <w:rPr>
          <w:rFonts w:ascii="Times New Roman" w:hAnsi="Times New Roman" w:cs="Times New Roman"/>
          <w:sz w:val="24"/>
          <w:szCs w:val="24"/>
        </w:rPr>
        <w:t xml:space="preserve">» </w:t>
      </w:r>
      <w:proofErr w:type="spellStart"/>
      <w:proofErr w:type="gramStart"/>
      <w:r w:rsidRPr="00B613B9">
        <w:rPr>
          <w:rFonts w:ascii="Times New Roman" w:hAnsi="Times New Roman" w:cs="Times New Roman"/>
          <w:b/>
          <w:sz w:val="24"/>
          <w:szCs w:val="24"/>
        </w:rPr>
        <w:t>п</w:t>
      </w:r>
      <w:proofErr w:type="spellEnd"/>
      <w:proofErr w:type="gramEnd"/>
      <w:r w:rsidRPr="00B613B9">
        <w:rPr>
          <w:rFonts w:ascii="Times New Roman" w:hAnsi="Times New Roman" w:cs="Times New Roman"/>
          <w:b/>
          <w:sz w:val="24"/>
          <w:szCs w:val="24"/>
        </w:rPr>
        <w:t> о с т а </w:t>
      </w:r>
      <w:proofErr w:type="spellStart"/>
      <w:r w:rsidRPr="00B613B9">
        <w:rPr>
          <w:rFonts w:ascii="Times New Roman" w:hAnsi="Times New Roman" w:cs="Times New Roman"/>
          <w:b/>
          <w:sz w:val="24"/>
          <w:szCs w:val="24"/>
        </w:rPr>
        <w:t>н</w:t>
      </w:r>
      <w:proofErr w:type="spellEnd"/>
      <w:r w:rsidRPr="00B613B9">
        <w:rPr>
          <w:rFonts w:ascii="Times New Roman" w:hAnsi="Times New Roman" w:cs="Times New Roman"/>
          <w:b/>
          <w:sz w:val="24"/>
          <w:szCs w:val="24"/>
        </w:rPr>
        <w:t> о в л я е т</w:t>
      </w:r>
      <w:r w:rsidRPr="00B613B9">
        <w:rPr>
          <w:rFonts w:ascii="Times New Roman" w:hAnsi="Times New Roman" w:cs="Times New Roman"/>
          <w:sz w:val="24"/>
          <w:szCs w:val="24"/>
        </w:rPr>
        <w:t>:</w:t>
      </w:r>
    </w:p>
    <w:p w:rsidR="00B613B9" w:rsidRPr="00B613B9" w:rsidRDefault="00B613B9" w:rsidP="00B613B9">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613B9">
        <w:rPr>
          <w:rFonts w:ascii="Times New Roman" w:hAnsi="Times New Roman" w:cs="Times New Roman"/>
          <w:sz w:val="24"/>
          <w:szCs w:val="24"/>
        </w:rPr>
        <w:t>Утвердить прилагаемый административный регламент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B613B9">
        <w:rPr>
          <w:rFonts w:ascii="Times New Roman" w:hAnsi="Times New Roman" w:cs="Times New Roman"/>
          <w:sz w:val="24"/>
          <w:szCs w:val="24"/>
        </w:rPr>
        <w:t>Североонежское</w:t>
      </w:r>
      <w:proofErr w:type="spellEnd"/>
      <w:r w:rsidRPr="00B613B9">
        <w:rPr>
          <w:rFonts w:ascii="Times New Roman" w:hAnsi="Times New Roman" w:cs="Times New Roman"/>
          <w:sz w:val="24"/>
          <w:szCs w:val="24"/>
        </w:rPr>
        <w:t>» (далее – административный регламент).</w:t>
      </w:r>
    </w:p>
    <w:p w:rsidR="00B613B9" w:rsidRPr="00B613B9" w:rsidRDefault="00B613B9" w:rsidP="00B613B9">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613B9">
        <w:rPr>
          <w:rFonts w:ascii="Times New Roman" w:hAnsi="Times New Roman" w:cs="Times New Roman"/>
          <w:sz w:val="24"/>
          <w:szCs w:val="24"/>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proofErr w:type="spellStart"/>
      <w:r w:rsidRPr="00B613B9">
        <w:rPr>
          <w:rFonts w:ascii="Times New Roman" w:hAnsi="Times New Roman" w:cs="Times New Roman"/>
          <w:sz w:val="24"/>
          <w:szCs w:val="24"/>
        </w:rPr>
        <w:t>Североонежское</w:t>
      </w:r>
      <w:proofErr w:type="spellEnd"/>
      <w:r w:rsidRPr="00B613B9">
        <w:rPr>
          <w:rFonts w:ascii="Times New Roman" w:hAnsi="Times New Roman" w:cs="Times New Roman"/>
          <w:sz w:val="24"/>
          <w:szCs w:val="24"/>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B613B9" w:rsidRPr="00B613B9" w:rsidRDefault="00B613B9" w:rsidP="00B613B9">
      <w:pPr>
        <w:autoSpaceDE w:val="0"/>
        <w:autoSpaceDN w:val="0"/>
        <w:adjustRightInd w:val="0"/>
        <w:spacing w:after="0" w:line="240" w:lineRule="auto"/>
        <w:ind w:firstLine="709"/>
        <w:jc w:val="both"/>
        <w:rPr>
          <w:rFonts w:ascii="Times New Roman" w:hAnsi="Times New Roman" w:cs="Times New Roman"/>
          <w:sz w:val="24"/>
          <w:szCs w:val="24"/>
        </w:rPr>
      </w:pPr>
      <w:r w:rsidRPr="00B613B9">
        <w:rPr>
          <w:rFonts w:ascii="Times New Roman" w:hAnsi="Times New Roman" w:cs="Times New Roman"/>
          <w:sz w:val="24"/>
          <w:szCs w:val="24"/>
        </w:rPr>
        <w:t>Установить, что в случаях, предусмотренных соглашением о взаимодействии между администрацией муниципального образования «</w:t>
      </w:r>
      <w:proofErr w:type="spellStart"/>
      <w:r w:rsidRPr="00B613B9">
        <w:rPr>
          <w:rFonts w:ascii="Times New Roman" w:hAnsi="Times New Roman" w:cs="Times New Roman"/>
          <w:sz w:val="24"/>
          <w:szCs w:val="24"/>
        </w:rPr>
        <w:t>Североонежское</w:t>
      </w:r>
      <w:proofErr w:type="spellEnd"/>
      <w:r w:rsidRPr="00B613B9">
        <w:rPr>
          <w:rFonts w:ascii="Times New Roman" w:hAnsi="Times New Roman" w:cs="Times New Roman"/>
          <w:sz w:val="24"/>
          <w:szCs w:val="24"/>
        </w:rPr>
        <w:t>»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proofErr w:type="spellStart"/>
      <w:r w:rsidRPr="00B613B9">
        <w:rPr>
          <w:rFonts w:ascii="Times New Roman" w:hAnsi="Times New Roman" w:cs="Times New Roman"/>
          <w:sz w:val="24"/>
          <w:szCs w:val="24"/>
        </w:rPr>
        <w:t>Североонежское</w:t>
      </w:r>
      <w:proofErr w:type="spellEnd"/>
      <w:r w:rsidRPr="00B613B9">
        <w:rPr>
          <w:rFonts w:ascii="Times New Roman" w:hAnsi="Times New Roman" w:cs="Times New Roman"/>
          <w:sz w:val="24"/>
          <w:szCs w:val="24"/>
        </w:rPr>
        <w:t>» не осуществляются.</w:t>
      </w:r>
    </w:p>
    <w:p w:rsidR="00B613B9" w:rsidRPr="00B613B9" w:rsidRDefault="00B613B9" w:rsidP="00B613B9">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613B9">
        <w:rPr>
          <w:rFonts w:ascii="Times New Roman" w:hAnsi="Times New Roman" w:cs="Times New Roman"/>
          <w:sz w:val="24"/>
          <w:szCs w:val="24"/>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w:t>
      </w:r>
      <w:r w:rsidRPr="00B613B9">
        <w:rPr>
          <w:rFonts w:ascii="Times New Roman" w:hAnsi="Times New Roman" w:cs="Times New Roman"/>
          <w:sz w:val="24"/>
          <w:szCs w:val="24"/>
        </w:rPr>
        <w:lastRenderedPageBreak/>
        <w:t>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proofErr w:type="spellStart"/>
      <w:r w:rsidRPr="00B613B9">
        <w:rPr>
          <w:rFonts w:ascii="Times New Roman" w:hAnsi="Times New Roman" w:cs="Times New Roman"/>
          <w:sz w:val="24"/>
          <w:szCs w:val="24"/>
        </w:rPr>
        <w:t>Североонежское</w:t>
      </w:r>
      <w:proofErr w:type="spellEnd"/>
      <w:r w:rsidRPr="00B613B9">
        <w:rPr>
          <w:rFonts w:ascii="Times New Roman" w:hAnsi="Times New Roman" w:cs="Times New Roman"/>
          <w:sz w:val="24"/>
          <w:szCs w:val="24"/>
        </w:rPr>
        <w:t>» и  министерством связи и информационных технологий Архангельской области и в течение срока действия такого соглашения.</w:t>
      </w:r>
      <w:proofErr w:type="gramEnd"/>
    </w:p>
    <w:p w:rsidR="00B613B9" w:rsidRPr="00B613B9" w:rsidRDefault="00B613B9" w:rsidP="00B613B9">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613B9">
        <w:rPr>
          <w:rFonts w:ascii="Times New Roman" w:hAnsi="Times New Roman" w:cs="Times New Roman"/>
          <w:sz w:val="24"/>
          <w:szCs w:val="24"/>
        </w:rPr>
        <w:t>Признать утратившими силу следующие постановления главы администрации муниципального образования «</w:t>
      </w:r>
      <w:proofErr w:type="spellStart"/>
      <w:r w:rsidRPr="00B613B9">
        <w:rPr>
          <w:rFonts w:ascii="Times New Roman" w:hAnsi="Times New Roman" w:cs="Times New Roman"/>
          <w:sz w:val="24"/>
          <w:szCs w:val="24"/>
        </w:rPr>
        <w:t>Североонежское</w:t>
      </w:r>
      <w:proofErr w:type="spellEnd"/>
      <w:r w:rsidRPr="00B613B9">
        <w:rPr>
          <w:rFonts w:ascii="Times New Roman" w:hAnsi="Times New Roman" w:cs="Times New Roman"/>
          <w:sz w:val="24"/>
          <w:szCs w:val="24"/>
        </w:rPr>
        <w:t>»:</w:t>
      </w:r>
    </w:p>
    <w:p w:rsidR="00B613B9" w:rsidRPr="00B613B9" w:rsidRDefault="00B613B9" w:rsidP="00B613B9">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B613B9">
        <w:rPr>
          <w:rFonts w:ascii="Times New Roman" w:hAnsi="Times New Roman" w:cs="Times New Roman"/>
          <w:sz w:val="24"/>
          <w:szCs w:val="24"/>
        </w:rPr>
        <w:t>постановление от 15.05.2017 года №67 «</w:t>
      </w:r>
      <w:r w:rsidRPr="00B613B9">
        <w:rPr>
          <w:rFonts w:ascii="Times New Roman" w:hAnsi="Times New Roman" w:cs="Times New Roman"/>
          <w:bCs/>
          <w:sz w:val="24"/>
          <w:szCs w:val="24"/>
        </w:rPr>
        <w:t>Об утверждении административного регламента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B613B9">
        <w:rPr>
          <w:rFonts w:ascii="Times New Roman" w:hAnsi="Times New Roman" w:cs="Times New Roman"/>
          <w:bCs/>
          <w:sz w:val="24"/>
          <w:szCs w:val="24"/>
        </w:rPr>
        <w:t>Североонежское</w:t>
      </w:r>
      <w:proofErr w:type="spellEnd"/>
      <w:r w:rsidRPr="00B613B9">
        <w:rPr>
          <w:rFonts w:ascii="Times New Roman" w:hAnsi="Times New Roman" w:cs="Times New Roman"/>
          <w:bCs/>
          <w:sz w:val="24"/>
          <w:szCs w:val="24"/>
        </w:rPr>
        <w:t>»</w:t>
      </w:r>
      <w:r w:rsidRPr="00B613B9">
        <w:rPr>
          <w:rFonts w:ascii="Times New Roman" w:hAnsi="Times New Roman" w:cs="Times New Roman"/>
          <w:sz w:val="24"/>
          <w:szCs w:val="24"/>
        </w:rPr>
        <w:t>;</w:t>
      </w:r>
    </w:p>
    <w:p w:rsidR="00B613B9" w:rsidRPr="00B613B9" w:rsidRDefault="00B613B9" w:rsidP="00B613B9">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B613B9">
        <w:rPr>
          <w:rFonts w:ascii="Times New Roman" w:hAnsi="Times New Roman" w:cs="Times New Roman"/>
          <w:sz w:val="24"/>
          <w:szCs w:val="24"/>
        </w:rPr>
        <w:t>постановление от 30.10.2017 года №149 «</w:t>
      </w:r>
      <w:r w:rsidRPr="00B613B9">
        <w:rPr>
          <w:rFonts w:ascii="Times New Roman" w:hAnsi="Times New Roman" w:cs="Times New Roman"/>
          <w:bCs/>
          <w:sz w:val="24"/>
          <w:szCs w:val="24"/>
        </w:rPr>
        <w:t>О внесении изменений в постановление администрации муниципального образования «</w:t>
      </w:r>
      <w:proofErr w:type="spellStart"/>
      <w:r w:rsidRPr="00B613B9">
        <w:rPr>
          <w:rFonts w:ascii="Times New Roman" w:hAnsi="Times New Roman" w:cs="Times New Roman"/>
          <w:bCs/>
          <w:sz w:val="24"/>
          <w:szCs w:val="24"/>
        </w:rPr>
        <w:t>Североонежское</w:t>
      </w:r>
      <w:proofErr w:type="spellEnd"/>
      <w:r w:rsidRPr="00B613B9">
        <w:rPr>
          <w:rFonts w:ascii="Times New Roman" w:hAnsi="Times New Roman" w:cs="Times New Roman"/>
          <w:bCs/>
          <w:sz w:val="24"/>
          <w:szCs w:val="24"/>
        </w:rPr>
        <w:t>» от 15.05.2017 года №67 «Об утверждении административного регламента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B613B9">
        <w:rPr>
          <w:rFonts w:ascii="Times New Roman" w:hAnsi="Times New Roman" w:cs="Times New Roman"/>
          <w:bCs/>
          <w:sz w:val="24"/>
          <w:szCs w:val="24"/>
        </w:rPr>
        <w:t>Североонежское</w:t>
      </w:r>
      <w:proofErr w:type="spellEnd"/>
      <w:r w:rsidRPr="00B613B9">
        <w:rPr>
          <w:rFonts w:ascii="Times New Roman" w:hAnsi="Times New Roman" w:cs="Times New Roman"/>
          <w:bCs/>
          <w:sz w:val="24"/>
          <w:szCs w:val="24"/>
        </w:rPr>
        <w:t>»;</w:t>
      </w:r>
    </w:p>
    <w:p w:rsidR="00B613B9" w:rsidRPr="00B613B9" w:rsidRDefault="00B613B9" w:rsidP="00B613B9">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B613B9">
        <w:rPr>
          <w:rFonts w:ascii="Times New Roman" w:hAnsi="Times New Roman" w:cs="Times New Roman"/>
          <w:sz w:val="24"/>
          <w:szCs w:val="24"/>
        </w:rPr>
        <w:t>постановление от 04.04.2018 года №90 «</w:t>
      </w:r>
      <w:r w:rsidRPr="00B613B9">
        <w:rPr>
          <w:rFonts w:ascii="Times New Roman" w:hAnsi="Times New Roman" w:cs="Times New Roman"/>
          <w:bCs/>
          <w:sz w:val="24"/>
          <w:szCs w:val="24"/>
        </w:rPr>
        <w:t>О внесении изменений в постановление администрации муниципального образования «</w:t>
      </w:r>
      <w:proofErr w:type="spellStart"/>
      <w:r w:rsidRPr="00B613B9">
        <w:rPr>
          <w:rFonts w:ascii="Times New Roman" w:hAnsi="Times New Roman" w:cs="Times New Roman"/>
          <w:bCs/>
          <w:sz w:val="24"/>
          <w:szCs w:val="24"/>
        </w:rPr>
        <w:t>Североонежское</w:t>
      </w:r>
      <w:proofErr w:type="spellEnd"/>
      <w:r w:rsidRPr="00B613B9">
        <w:rPr>
          <w:rFonts w:ascii="Times New Roman" w:hAnsi="Times New Roman" w:cs="Times New Roman"/>
          <w:bCs/>
          <w:sz w:val="24"/>
          <w:szCs w:val="24"/>
        </w:rPr>
        <w:t>» от 15.05.2017 года №67 «Об утверждении административного регламента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B613B9">
        <w:rPr>
          <w:rFonts w:ascii="Times New Roman" w:hAnsi="Times New Roman" w:cs="Times New Roman"/>
          <w:bCs/>
          <w:sz w:val="24"/>
          <w:szCs w:val="24"/>
        </w:rPr>
        <w:t>Североонежское</w:t>
      </w:r>
      <w:proofErr w:type="spellEnd"/>
      <w:r w:rsidRPr="00B613B9">
        <w:rPr>
          <w:rFonts w:ascii="Times New Roman" w:hAnsi="Times New Roman" w:cs="Times New Roman"/>
          <w:bCs/>
          <w:sz w:val="24"/>
          <w:szCs w:val="24"/>
        </w:rPr>
        <w:t>»;</w:t>
      </w:r>
    </w:p>
    <w:p w:rsidR="00B613B9" w:rsidRPr="00B613B9" w:rsidRDefault="00B613B9" w:rsidP="00B613B9">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B613B9">
        <w:rPr>
          <w:rFonts w:ascii="Times New Roman" w:hAnsi="Times New Roman" w:cs="Times New Roman"/>
          <w:sz w:val="24"/>
          <w:szCs w:val="24"/>
        </w:rPr>
        <w:t>постановление от 09.08.2018 года №134 «</w:t>
      </w:r>
      <w:r w:rsidRPr="00B613B9">
        <w:rPr>
          <w:rFonts w:ascii="Times New Roman" w:hAnsi="Times New Roman" w:cs="Times New Roman"/>
          <w:bCs/>
          <w:sz w:val="24"/>
          <w:szCs w:val="24"/>
        </w:rPr>
        <w:t>О внесении изменений в административный регламент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B613B9">
        <w:rPr>
          <w:rFonts w:ascii="Times New Roman" w:hAnsi="Times New Roman" w:cs="Times New Roman"/>
          <w:bCs/>
          <w:sz w:val="24"/>
          <w:szCs w:val="24"/>
        </w:rPr>
        <w:t>Североонежское</w:t>
      </w:r>
      <w:proofErr w:type="spellEnd"/>
      <w:r w:rsidRPr="00B613B9">
        <w:rPr>
          <w:rFonts w:ascii="Times New Roman" w:hAnsi="Times New Roman" w:cs="Times New Roman"/>
          <w:bCs/>
          <w:sz w:val="24"/>
          <w:szCs w:val="24"/>
        </w:rPr>
        <w:t>».</w:t>
      </w:r>
    </w:p>
    <w:p w:rsidR="00B613B9" w:rsidRPr="00B613B9" w:rsidRDefault="00B613B9" w:rsidP="00B613B9">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613B9">
        <w:rPr>
          <w:rFonts w:ascii="Times New Roman" w:hAnsi="Times New Roman" w:cs="Times New Roman"/>
          <w:sz w:val="24"/>
          <w:szCs w:val="24"/>
        </w:rPr>
        <w:t>Настоящее постановление вступает в силу через 10 дней со дня его официального опубликования.</w:t>
      </w:r>
    </w:p>
    <w:p w:rsidR="00B613B9" w:rsidRPr="00B613B9" w:rsidRDefault="00B613B9" w:rsidP="00B613B9">
      <w:pPr>
        <w:tabs>
          <w:tab w:val="left" w:pos="2265"/>
        </w:tabs>
        <w:spacing w:after="0" w:line="240" w:lineRule="auto"/>
        <w:rPr>
          <w:rFonts w:ascii="Times New Roman" w:hAnsi="Times New Roman" w:cs="Times New Roman"/>
          <w:b/>
          <w:sz w:val="24"/>
          <w:szCs w:val="24"/>
        </w:rPr>
      </w:pPr>
    </w:p>
    <w:p w:rsidR="00B613B9" w:rsidRPr="00B613B9" w:rsidRDefault="00B613B9" w:rsidP="00B613B9">
      <w:pPr>
        <w:tabs>
          <w:tab w:val="left" w:pos="2265"/>
        </w:tabs>
        <w:spacing w:after="0" w:line="240" w:lineRule="auto"/>
        <w:rPr>
          <w:rFonts w:ascii="Times New Roman" w:hAnsi="Times New Roman" w:cs="Times New Roman"/>
          <w:b/>
          <w:sz w:val="24"/>
          <w:szCs w:val="24"/>
        </w:rPr>
      </w:pPr>
    </w:p>
    <w:p w:rsidR="00B613B9" w:rsidRPr="00B613B9" w:rsidRDefault="00B613B9" w:rsidP="00B613B9">
      <w:pPr>
        <w:tabs>
          <w:tab w:val="left" w:pos="2265"/>
        </w:tabs>
        <w:spacing w:after="0" w:line="240" w:lineRule="auto"/>
        <w:rPr>
          <w:rFonts w:ascii="Times New Roman" w:hAnsi="Times New Roman" w:cs="Times New Roman"/>
          <w:b/>
          <w:sz w:val="24"/>
          <w:szCs w:val="24"/>
        </w:rPr>
      </w:pPr>
      <w:r w:rsidRPr="00B613B9">
        <w:rPr>
          <w:rFonts w:ascii="Times New Roman" w:hAnsi="Times New Roman" w:cs="Times New Roman"/>
          <w:b/>
          <w:sz w:val="24"/>
          <w:szCs w:val="24"/>
        </w:rPr>
        <w:t>Глава администрации</w:t>
      </w:r>
    </w:p>
    <w:p w:rsidR="00B613B9" w:rsidRPr="00B613B9" w:rsidRDefault="00B613B9" w:rsidP="00B613B9">
      <w:pPr>
        <w:tabs>
          <w:tab w:val="left" w:pos="2265"/>
        </w:tabs>
        <w:spacing w:after="0" w:line="240" w:lineRule="auto"/>
        <w:rPr>
          <w:rFonts w:ascii="Times New Roman" w:hAnsi="Times New Roman" w:cs="Times New Roman"/>
          <w:b/>
          <w:sz w:val="24"/>
          <w:szCs w:val="24"/>
        </w:rPr>
      </w:pPr>
      <w:r w:rsidRPr="00B613B9">
        <w:rPr>
          <w:rFonts w:ascii="Times New Roman" w:hAnsi="Times New Roman" w:cs="Times New Roman"/>
          <w:b/>
          <w:sz w:val="24"/>
          <w:szCs w:val="24"/>
        </w:rPr>
        <w:t>муниципального образования</w:t>
      </w:r>
    </w:p>
    <w:p w:rsidR="00B613B9" w:rsidRDefault="00B613B9" w:rsidP="00B613B9">
      <w:pPr>
        <w:spacing w:after="0" w:line="240" w:lineRule="auto"/>
        <w:rPr>
          <w:rFonts w:ascii="Times New Roman" w:hAnsi="Times New Roman" w:cs="Times New Roman"/>
          <w:b/>
          <w:sz w:val="24"/>
          <w:szCs w:val="24"/>
        </w:rPr>
      </w:pPr>
      <w:r w:rsidRPr="00B613B9">
        <w:rPr>
          <w:rFonts w:ascii="Times New Roman" w:hAnsi="Times New Roman" w:cs="Times New Roman"/>
          <w:b/>
          <w:sz w:val="24"/>
          <w:szCs w:val="24"/>
        </w:rPr>
        <w:t>«</w:t>
      </w:r>
      <w:proofErr w:type="spellStart"/>
      <w:r w:rsidRPr="00B613B9">
        <w:rPr>
          <w:rFonts w:ascii="Times New Roman" w:hAnsi="Times New Roman" w:cs="Times New Roman"/>
          <w:b/>
          <w:sz w:val="24"/>
          <w:szCs w:val="24"/>
        </w:rPr>
        <w:t>Североонежское</w:t>
      </w:r>
      <w:proofErr w:type="spellEnd"/>
      <w:r w:rsidRPr="00B613B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613B9">
        <w:rPr>
          <w:rFonts w:ascii="Times New Roman" w:hAnsi="Times New Roman" w:cs="Times New Roman"/>
          <w:b/>
          <w:sz w:val="24"/>
          <w:szCs w:val="24"/>
        </w:rPr>
        <w:t xml:space="preserve">           Ю.А. Старицын</w:t>
      </w:r>
    </w:p>
    <w:p w:rsidR="00B613B9" w:rsidRDefault="00B613B9" w:rsidP="00B613B9">
      <w:pPr>
        <w:spacing w:after="0" w:line="240" w:lineRule="auto"/>
        <w:rPr>
          <w:rFonts w:ascii="Times New Roman" w:hAnsi="Times New Roman" w:cs="Times New Roman"/>
          <w:b/>
          <w:sz w:val="24"/>
          <w:szCs w:val="24"/>
        </w:rPr>
      </w:pPr>
    </w:p>
    <w:p w:rsidR="00B613B9" w:rsidRDefault="00B613B9" w:rsidP="00B613B9">
      <w:pPr>
        <w:spacing w:after="0" w:line="240" w:lineRule="auto"/>
        <w:rPr>
          <w:rFonts w:ascii="Times New Roman" w:hAnsi="Times New Roman" w:cs="Times New Roman"/>
          <w:b/>
          <w:sz w:val="24"/>
          <w:szCs w:val="24"/>
        </w:rPr>
      </w:pPr>
    </w:p>
    <w:p w:rsidR="00B613B9" w:rsidRDefault="00B613B9" w:rsidP="00B613B9">
      <w:pPr>
        <w:spacing w:after="0" w:line="240" w:lineRule="auto"/>
        <w:rPr>
          <w:rFonts w:ascii="Times New Roman" w:hAnsi="Times New Roman" w:cs="Times New Roman"/>
          <w:b/>
          <w:sz w:val="24"/>
          <w:szCs w:val="24"/>
        </w:rPr>
      </w:pPr>
    </w:p>
    <w:p w:rsidR="00B613B9" w:rsidRDefault="00B613B9" w:rsidP="00B613B9">
      <w:pPr>
        <w:spacing w:after="0" w:line="240" w:lineRule="auto"/>
        <w:rPr>
          <w:rFonts w:ascii="Times New Roman" w:hAnsi="Times New Roman" w:cs="Times New Roman"/>
          <w:b/>
          <w:sz w:val="24"/>
          <w:szCs w:val="24"/>
        </w:rPr>
      </w:pPr>
    </w:p>
    <w:p w:rsidR="00B613B9" w:rsidRDefault="00B613B9" w:rsidP="00B613B9">
      <w:pPr>
        <w:spacing w:after="0" w:line="240" w:lineRule="auto"/>
        <w:rPr>
          <w:rFonts w:ascii="Times New Roman" w:hAnsi="Times New Roman" w:cs="Times New Roman"/>
          <w:b/>
          <w:sz w:val="24"/>
          <w:szCs w:val="24"/>
        </w:rPr>
      </w:pPr>
    </w:p>
    <w:p w:rsidR="00B613B9" w:rsidRDefault="00B613B9" w:rsidP="00B613B9">
      <w:pPr>
        <w:spacing w:after="0" w:line="240" w:lineRule="auto"/>
        <w:rPr>
          <w:rFonts w:ascii="Times New Roman" w:hAnsi="Times New Roman" w:cs="Times New Roman"/>
          <w:b/>
          <w:sz w:val="24"/>
          <w:szCs w:val="24"/>
        </w:rPr>
      </w:pPr>
    </w:p>
    <w:p w:rsidR="00B613B9" w:rsidRDefault="00B613B9" w:rsidP="00B613B9">
      <w:pPr>
        <w:spacing w:after="0" w:line="240" w:lineRule="auto"/>
        <w:rPr>
          <w:rFonts w:ascii="Times New Roman" w:hAnsi="Times New Roman" w:cs="Times New Roman"/>
          <w:b/>
          <w:sz w:val="24"/>
          <w:szCs w:val="24"/>
        </w:rPr>
      </w:pPr>
    </w:p>
    <w:p w:rsidR="00B613B9" w:rsidRDefault="00B613B9" w:rsidP="00B613B9">
      <w:pPr>
        <w:spacing w:after="0" w:line="240" w:lineRule="auto"/>
        <w:rPr>
          <w:rFonts w:ascii="Times New Roman" w:hAnsi="Times New Roman" w:cs="Times New Roman"/>
          <w:b/>
          <w:sz w:val="24"/>
          <w:szCs w:val="24"/>
        </w:rPr>
      </w:pPr>
    </w:p>
    <w:p w:rsidR="00B613B9" w:rsidRDefault="00B613B9" w:rsidP="00B613B9">
      <w:pPr>
        <w:spacing w:after="0" w:line="240" w:lineRule="auto"/>
        <w:rPr>
          <w:rFonts w:ascii="Times New Roman" w:hAnsi="Times New Roman" w:cs="Times New Roman"/>
          <w:b/>
          <w:sz w:val="24"/>
          <w:szCs w:val="24"/>
        </w:rPr>
      </w:pPr>
    </w:p>
    <w:p w:rsidR="00B613B9" w:rsidRDefault="00B613B9" w:rsidP="00B613B9">
      <w:pPr>
        <w:spacing w:after="0" w:line="240" w:lineRule="auto"/>
        <w:rPr>
          <w:rFonts w:ascii="Times New Roman" w:hAnsi="Times New Roman" w:cs="Times New Roman"/>
          <w:b/>
          <w:sz w:val="24"/>
          <w:szCs w:val="24"/>
        </w:rPr>
      </w:pPr>
    </w:p>
    <w:p w:rsidR="00B613B9" w:rsidRDefault="00B613B9" w:rsidP="00B613B9">
      <w:pPr>
        <w:spacing w:after="0" w:line="240" w:lineRule="auto"/>
        <w:rPr>
          <w:rFonts w:ascii="Times New Roman" w:hAnsi="Times New Roman" w:cs="Times New Roman"/>
          <w:b/>
          <w:sz w:val="24"/>
          <w:szCs w:val="24"/>
        </w:rPr>
      </w:pPr>
    </w:p>
    <w:p w:rsidR="00B613B9" w:rsidRDefault="00B613B9" w:rsidP="00B613B9">
      <w:pPr>
        <w:spacing w:after="0" w:line="240" w:lineRule="auto"/>
        <w:rPr>
          <w:rFonts w:ascii="Times New Roman" w:hAnsi="Times New Roman" w:cs="Times New Roman"/>
          <w:b/>
          <w:sz w:val="24"/>
          <w:szCs w:val="24"/>
        </w:rPr>
      </w:pPr>
    </w:p>
    <w:p w:rsidR="00B613B9" w:rsidRDefault="00B613B9" w:rsidP="00B613B9">
      <w:pPr>
        <w:spacing w:after="0" w:line="240" w:lineRule="auto"/>
        <w:rPr>
          <w:rFonts w:ascii="Times New Roman" w:hAnsi="Times New Roman" w:cs="Times New Roman"/>
          <w:b/>
          <w:sz w:val="24"/>
          <w:szCs w:val="24"/>
        </w:rPr>
      </w:pPr>
    </w:p>
    <w:p w:rsidR="00B613B9" w:rsidRDefault="00B613B9" w:rsidP="00B613B9">
      <w:pPr>
        <w:spacing w:after="0" w:line="240" w:lineRule="auto"/>
        <w:rPr>
          <w:rFonts w:ascii="Times New Roman" w:hAnsi="Times New Roman" w:cs="Times New Roman"/>
          <w:b/>
          <w:sz w:val="24"/>
          <w:szCs w:val="24"/>
        </w:rPr>
      </w:pPr>
    </w:p>
    <w:p w:rsidR="00B613B9" w:rsidRDefault="00B613B9" w:rsidP="00B613B9">
      <w:pPr>
        <w:spacing w:after="0" w:line="240" w:lineRule="auto"/>
        <w:rPr>
          <w:rFonts w:ascii="Times New Roman" w:hAnsi="Times New Roman" w:cs="Times New Roman"/>
          <w:b/>
          <w:sz w:val="24"/>
          <w:szCs w:val="24"/>
        </w:rPr>
      </w:pPr>
    </w:p>
    <w:p w:rsidR="00BC5CB5" w:rsidRPr="00BC5CB5" w:rsidRDefault="00BC5CB5" w:rsidP="00BC5CB5">
      <w:pPr>
        <w:pStyle w:val="aa"/>
      </w:pPr>
      <w:r w:rsidRPr="00BC5CB5">
        <w:t>АДМИНИСТРАТИВНЫЙ РЕГЛАМЕНТ</w:t>
      </w:r>
    </w:p>
    <w:p w:rsidR="00BC5CB5" w:rsidRPr="00BC5CB5" w:rsidRDefault="00BC5CB5" w:rsidP="00BC5CB5">
      <w:pPr>
        <w:pStyle w:val="aa"/>
      </w:pPr>
      <w:r w:rsidRPr="00BC5CB5">
        <w:t>предоставления муниципальной услуги по выдаче разрешений</w:t>
      </w:r>
    </w:p>
    <w:p w:rsidR="00BC5CB5" w:rsidRPr="00BC5CB5" w:rsidRDefault="00BC5CB5" w:rsidP="00BC5CB5">
      <w:pPr>
        <w:pStyle w:val="aa"/>
      </w:pPr>
      <w:r w:rsidRPr="00BC5CB5">
        <w:lastRenderedPageBreak/>
        <w:t>на строительство при осуществлении строительства, реконструкции</w:t>
      </w:r>
    </w:p>
    <w:p w:rsidR="00BC5CB5" w:rsidRPr="00BC5CB5" w:rsidRDefault="00BC5CB5" w:rsidP="00BC5CB5">
      <w:pPr>
        <w:pStyle w:val="aa"/>
      </w:pPr>
      <w:r w:rsidRPr="00BC5CB5">
        <w:t xml:space="preserve">объектов капитального строительства, расположенных </w:t>
      </w:r>
      <w:proofErr w:type="gramStart"/>
      <w:r w:rsidRPr="00BC5CB5">
        <w:t>на</w:t>
      </w:r>
      <w:proofErr w:type="gramEnd"/>
    </w:p>
    <w:p w:rsidR="00BC5CB5" w:rsidRPr="00BC5CB5" w:rsidRDefault="00BC5CB5" w:rsidP="00BC5CB5">
      <w:pPr>
        <w:pStyle w:val="aa"/>
      </w:pPr>
      <w:r w:rsidRPr="00BC5CB5">
        <w:t>территории муниципального образования «</w:t>
      </w:r>
      <w:proofErr w:type="spellStart"/>
      <w:r w:rsidRPr="00BC5CB5">
        <w:t>Североонежское</w:t>
      </w:r>
      <w:proofErr w:type="spellEnd"/>
      <w:r w:rsidRPr="00BC5CB5">
        <w:t>»</w:t>
      </w:r>
    </w:p>
    <w:p w:rsidR="00BC5CB5" w:rsidRPr="00BC5CB5" w:rsidRDefault="00BC5CB5" w:rsidP="00F560D8">
      <w:pPr>
        <w:spacing w:before="240" w:line="240" w:lineRule="auto"/>
        <w:jc w:val="center"/>
        <w:rPr>
          <w:rFonts w:ascii="Times New Roman" w:hAnsi="Times New Roman" w:cs="Times New Roman"/>
          <w:b/>
          <w:bCs/>
          <w:sz w:val="24"/>
          <w:szCs w:val="24"/>
        </w:rPr>
      </w:pPr>
      <w:r w:rsidRPr="00BC5CB5">
        <w:rPr>
          <w:rFonts w:ascii="Times New Roman" w:hAnsi="Times New Roman" w:cs="Times New Roman"/>
          <w:b/>
          <w:bCs/>
          <w:sz w:val="24"/>
          <w:szCs w:val="24"/>
          <w:lang w:val="en-US"/>
        </w:rPr>
        <w:t>I</w:t>
      </w:r>
      <w:r w:rsidRPr="00BC5CB5">
        <w:rPr>
          <w:rFonts w:ascii="Times New Roman" w:hAnsi="Times New Roman" w:cs="Times New Roman"/>
          <w:b/>
          <w:bCs/>
          <w:sz w:val="24"/>
          <w:szCs w:val="24"/>
        </w:rPr>
        <w:t>. Общие положения</w:t>
      </w:r>
    </w:p>
    <w:p w:rsidR="00BC5CB5" w:rsidRPr="00BC5CB5" w:rsidRDefault="00BC5CB5" w:rsidP="00F560D8">
      <w:pPr>
        <w:spacing w:before="240" w:line="240" w:lineRule="auto"/>
        <w:jc w:val="center"/>
        <w:rPr>
          <w:rFonts w:ascii="Times New Roman" w:hAnsi="Times New Roman" w:cs="Times New Roman"/>
          <w:b/>
          <w:bCs/>
          <w:sz w:val="24"/>
          <w:szCs w:val="24"/>
        </w:rPr>
      </w:pPr>
      <w:r w:rsidRPr="00BC5CB5">
        <w:rPr>
          <w:rFonts w:ascii="Times New Roman" w:hAnsi="Times New Roman" w:cs="Times New Roman"/>
          <w:b/>
          <w:bCs/>
          <w:sz w:val="24"/>
          <w:szCs w:val="24"/>
        </w:rPr>
        <w:t>1.1. Предмет регулирования административного регламента</w:t>
      </w:r>
    </w:p>
    <w:p w:rsidR="00BC5CB5" w:rsidRPr="00BC5CB5" w:rsidRDefault="00BC5CB5" w:rsidP="00BC5CB5">
      <w:pPr>
        <w:pStyle w:val="21"/>
        <w:ind w:left="0" w:firstLine="720"/>
        <w:jc w:val="both"/>
      </w:pPr>
      <w:r w:rsidRPr="00BC5CB5">
        <w:t xml:space="preserve">1. </w:t>
      </w:r>
      <w:proofErr w:type="gramStart"/>
      <w:r w:rsidRPr="00BC5CB5">
        <w:t>Настоящий административный регламент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BC5CB5">
        <w:t>Североонежское</w:t>
      </w:r>
      <w:proofErr w:type="spellEnd"/>
      <w:r w:rsidRPr="00BC5CB5">
        <w:t>»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местной администрации муниципального образования «</w:t>
      </w:r>
      <w:proofErr w:type="spellStart"/>
      <w:r w:rsidRPr="00BC5CB5">
        <w:t>Североонежское</w:t>
      </w:r>
      <w:proofErr w:type="spellEnd"/>
      <w:r w:rsidRPr="00BC5CB5">
        <w:t>» (далее – местная администрация) при осуществлении полномочий по предоставлению муниципальной услуги.</w:t>
      </w:r>
      <w:proofErr w:type="gramEnd"/>
    </w:p>
    <w:p w:rsidR="00BC5CB5" w:rsidRPr="00BC5CB5" w:rsidRDefault="00BC5CB5" w:rsidP="00BC5CB5">
      <w:pPr>
        <w:spacing w:after="0" w:line="240" w:lineRule="auto"/>
        <w:ind w:firstLine="720"/>
        <w:jc w:val="both"/>
        <w:rPr>
          <w:rFonts w:ascii="Times New Roman" w:hAnsi="Times New Roman" w:cs="Times New Roman"/>
          <w:sz w:val="24"/>
          <w:szCs w:val="24"/>
        </w:rPr>
      </w:pPr>
      <w:r w:rsidRPr="00BC5CB5">
        <w:rPr>
          <w:rFonts w:ascii="Times New Roman" w:hAnsi="Times New Roman" w:cs="Times New Roman"/>
          <w:sz w:val="24"/>
          <w:szCs w:val="24"/>
        </w:rPr>
        <w:t>Если иное не предусмотрено абзацами третьим – пятым настоящего пункта, настоящий административный регламент не распространяется на отношения, связанные с выдачей разрешений на строительство в случаях, предусмотренных частями 5 – 6 статьи 51 Градостроительного кодекса Российской Федерации.</w:t>
      </w:r>
    </w:p>
    <w:p w:rsidR="00BC5CB5" w:rsidRPr="00BC5CB5" w:rsidRDefault="00BC5CB5" w:rsidP="00BC5CB5">
      <w:pPr>
        <w:spacing w:after="0" w:line="240" w:lineRule="auto"/>
        <w:ind w:firstLine="720"/>
        <w:jc w:val="both"/>
        <w:rPr>
          <w:rFonts w:ascii="Times New Roman" w:hAnsi="Times New Roman" w:cs="Times New Roman"/>
          <w:sz w:val="24"/>
          <w:szCs w:val="24"/>
        </w:rPr>
      </w:pPr>
      <w:r w:rsidRPr="00BC5CB5">
        <w:rPr>
          <w:rFonts w:ascii="Times New Roman" w:hAnsi="Times New Roman" w:cs="Times New Roman"/>
          <w:sz w:val="24"/>
          <w:szCs w:val="24"/>
        </w:rPr>
        <w:t xml:space="preserve">Настоящий административный регламент распространяется </w:t>
      </w:r>
      <w:proofErr w:type="gramStart"/>
      <w:r w:rsidRPr="00BC5CB5">
        <w:rPr>
          <w:rFonts w:ascii="Times New Roman" w:hAnsi="Times New Roman" w:cs="Times New Roman"/>
          <w:sz w:val="24"/>
          <w:szCs w:val="24"/>
        </w:rPr>
        <w:t>на отношения по выдаче разрешений на строительство при проведении работ по сохранению</w:t>
      </w:r>
      <w:proofErr w:type="gramEnd"/>
      <w:r w:rsidRPr="00BC5CB5">
        <w:rPr>
          <w:rFonts w:ascii="Times New Roman" w:hAnsi="Times New Roman" w:cs="Times New Roman"/>
          <w:sz w:val="24"/>
          <w:szCs w:val="24"/>
        </w:rPr>
        <w:t xml:space="preserve"> объектов культурного наследия (памятников истории и культуры) народов Российской Федерации местного (муниципального значения) муниципального образования «</w:t>
      </w:r>
      <w:proofErr w:type="spellStart"/>
      <w:r w:rsidRPr="00BC5CB5">
        <w:rPr>
          <w:rFonts w:ascii="Times New Roman" w:hAnsi="Times New Roman" w:cs="Times New Roman"/>
          <w:sz w:val="24"/>
          <w:szCs w:val="24"/>
        </w:rPr>
        <w:t>Североонежское</w:t>
      </w:r>
      <w:proofErr w:type="spellEnd"/>
      <w:r w:rsidRPr="00BC5CB5">
        <w:rPr>
          <w:rFonts w:ascii="Times New Roman" w:hAnsi="Times New Roman" w:cs="Times New Roman"/>
          <w:sz w:val="24"/>
          <w:szCs w:val="24"/>
        </w:rPr>
        <w:t>», если при этом затрагиваются конструктивные и другие характеристики надежности и безопасности таких объектов.</w:t>
      </w:r>
    </w:p>
    <w:p w:rsidR="00BC5CB5" w:rsidRPr="00BC5CB5" w:rsidRDefault="00BC5CB5" w:rsidP="00BC5CB5">
      <w:pPr>
        <w:spacing w:after="0" w:line="240" w:lineRule="auto"/>
        <w:ind w:firstLine="720"/>
        <w:jc w:val="both"/>
        <w:rPr>
          <w:rFonts w:ascii="Times New Roman" w:hAnsi="Times New Roman" w:cs="Times New Roman"/>
          <w:sz w:val="24"/>
          <w:szCs w:val="24"/>
        </w:rPr>
      </w:pPr>
      <w:r w:rsidRPr="00BC5CB5">
        <w:rPr>
          <w:rFonts w:ascii="Times New Roman" w:hAnsi="Times New Roman" w:cs="Times New Roman"/>
          <w:sz w:val="24"/>
          <w:szCs w:val="24"/>
        </w:rPr>
        <w:t>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исключением лечебно-оздоровительных местностей и курортов) местного значения муниципального образования «</w:t>
      </w:r>
      <w:proofErr w:type="spellStart"/>
      <w:r w:rsidRPr="00BC5CB5">
        <w:rPr>
          <w:rFonts w:ascii="Times New Roman" w:hAnsi="Times New Roman" w:cs="Times New Roman"/>
          <w:sz w:val="24"/>
          <w:szCs w:val="24"/>
        </w:rPr>
        <w:t>Североонежское</w:t>
      </w:r>
      <w:proofErr w:type="spellEnd"/>
      <w:r w:rsidRPr="00BC5CB5">
        <w:rPr>
          <w:rFonts w:ascii="Times New Roman" w:hAnsi="Times New Roman" w:cs="Times New Roman"/>
          <w:sz w:val="24"/>
          <w:szCs w:val="24"/>
        </w:rPr>
        <w:t>».</w:t>
      </w:r>
    </w:p>
    <w:p w:rsidR="00BC5CB5" w:rsidRPr="00BC5CB5" w:rsidRDefault="00BC5CB5" w:rsidP="00BC5CB5">
      <w:pPr>
        <w:spacing w:after="0" w:line="240" w:lineRule="auto"/>
        <w:ind w:firstLine="720"/>
        <w:jc w:val="both"/>
        <w:rPr>
          <w:rFonts w:ascii="Times New Roman" w:hAnsi="Times New Roman" w:cs="Times New Roman"/>
          <w:sz w:val="24"/>
          <w:szCs w:val="24"/>
        </w:rPr>
      </w:pPr>
      <w:r w:rsidRPr="00BC5CB5">
        <w:rPr>
          <w:rFonts w:ascii="Times New Roman" w:hAnsi="Times New Roman" w:cs="Times New Roman"/>
          <w:sz w:val="24"/>
          <w:szCs w:val="24"/>
        </w:rPr>
        <w:t>Настоящий административный регламент распространяется на отношения по выдаче разрешений на строительство в случаях, предусмотренных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C5CB5" w:rsidRPr="00BC5CB5" w:rsidRDefault="00BC5CB5" w:rsidP="00BC5CB5">
      <w:pPr>
        <w:pStyle w:val="21"/>
        <w:ind w:left="0" w:firstLine="720"/>
        <w:jc w:val="both"/>
      </w:pPr>
      <w:r w:rsidRPr="00BC5CB5">
        <w:t>2. Предоставление муниципальной услуги включает в себя следующие административные процедуры:</w:t>
      </w:r>
    </w:p>
    <w:p w:rsidR="00BC5CB5" w:rsidRPr="00BC5CB5" w:rsidRDefault="00BC5CB5" w:rsidP="00BC5CB5">
      <w:pPr>
        <w:spacing w:after="0" w:line="240" w:lineRule="auto"/>
        <w:ind w:firstLine="720"/>
        <w:jc w:val="both"/>
        <w:rPr>
          <w:rFonts w:ascii="Times New Roman" w:hAnsi="Times New Roman" w:cs="Times New Roman"/>
          <w:sz w:val="24"/>
          <w:szCs w:val="24"/>
        </w:rPr>
      </w:pPr>
      <w:r w:rsidRPr="00BC5CB5">
        <w:rPr>
          <w:rFonts w:ascii="Times New Roman" w:hAnsi="Times New Roman" w:cs="Times New Roman"/>
          <w:sz w:val="24"/>
          <w:szCs w:val="24"/>
        </w:rPr>
        <w:t>1) регистрация запроса заявителя о предоставлении муниципальной услуги;</w:t>
      </w:r>
    </w:p>
    <w:p w:rsidR="00BC5CB5" w:rsidRPr="00BC5CB5" w:rsidRDefault="00BC5CB5" w:rsidP="00BC5CB5">
      <w:pPr>
        <w:spacing w:after="0" w:line="240" w:lineRule="auto"/>
        <w:ind w:firstLine="720"/>
        <w:jc w:val="both"/>
        <w:rPr>
          <w:rFonts w:ascii="Times New Roman" w:hAnsi="Times New Roman" w:cs="Times New Roman"/>
          <w:sz w:val="24"/>
          <w:szCs w:val="24"/>
        </w:rPr>
      </w:pPr>
      <w:r w:rsidRPr="00BC5CB5">
        <w:rPr>
          <w:rFonts w:ascii="Times New Roman" w:hAnsi="Times New Roman" w:cs="Times New Roman"/>
          <w:sz w:val="24"/>
          <w:szCs w:val="24"/>
        </w:rPr>
        <w:t>2) рассмотрение вопроса о выдаче разрешения на строительство;</w:t>
      </w:r>
    </w:p>
    <w:p w:rsidR="00BC5CB5" w:rsidRPr="00BC5CB5" w:rsidRDefault="00BC5CB5" w:rsidP="00BC5CB5">
      <w:pPr>
        <w:spacing w:after="0" w:line="240" w:lineRule="auto"/>
        <w:ind w:firstLine="720"/>
        <w:jc w:val="both"/>
        <w:rPr>
          <w:rFonts w:ascii="Times New Roman" w:hAnsi="Times New Roman" w:cs="Times New Roman"/>
          <w:sz w:val="24"/>
          <w:szCs w:val="24"/>
        </w:rPr>
      </w:pPr>
      <w:r w:rsidRPr="00BC5CB5">
        <w:rPr>
          <w:rFonts w:ascii="Times New Roman" w:hAnsi="Times New Roman" w:cs="Times New Roman"/>
          <w:sz w:val="24"/>
          <w:szCs w:val="24"/>
        </w:rPr>
        <w:t>3) рассмотрение вопроса о продлении срока действия разрешения на строительство;</w:t>
      </w:r>
    </w:p>
    <w:p w:rsidR="00BC5CB5" w:rsidRPr="00BC5CB5" w:rsidRDefault="00BC5CB5" w:rsidP="00BC5CB5">
      <w:pPr>
        <w:spacing w:after="0" w:line="240" w:lineRule="auto"/>
        <w:ind w:firstLine="720"/>
        <w:jc w:val="both"/>
        <w:rPr>
          <w:rFonts w:ascii="Times New Roman" w:hAnsi="Times New Roman" w:cs="Times New Roman"/>
          <w:sz w:val="24"/>
          <w:szCs w:val="24"/>
        </w:rPr>
      </w:pPr>
      <w:r w:rsidRPr="00BC5CB5">
        <w:rPr>
          <w:rFonts w:ascii="Times New Roman" w:hAnsi="Times New Roman" w:cs="Times New Roman"/>
          <w:sz w:val="24"/>
          <w:szCs w:val="24"/>
        </w:rPr>
        <w:t>4) рассмотрение вопроса о внесении изменений в разрешение на строительство;</w:t>
      </w:r>
    </w:p>
    <w:p w:rsidR="00BC5CB5" w:rsidRPr="00014BD5" w:rsidRDefault="00BC5CB5" w:rsidP="00BC5CB5">
      <w:pPr>
        <w:spacing w:after="0" w:line="240" w:lineRule="auto"/>
        <w:ind w:firstLine="720"/>
        <w:jc w:val="both"/>
        <w:rPr>
          <w:rFonts w:ascii="Times New Roman" w:hAnsi="Times New Roman" w:cs="Times New Roman"/>
          <w:sz w:val="24"/>
          <w:szCs w:val="24"/>
        </w:rPr>
      </w:pPr>
      <w:r w:rsidRPr="00014BD5">
        <w:rPr>
          <w:rFonts w:ascii="Times New Roman" w:hAnsi="Times New Roman" w:cs="Times New Roman"/>
          <w:sz w:val="24"/>
          <w:szCs w:val="24"/>
        </w:rPr>
        <w:t>5) выдача заявителю результата предоставления муниципальной услуги;</w:t>
      </w:r>
    </w:p>
    <w:p w:rsidR="00BC5CB5" w:rsidRPr="009D1B42" w:rsidRDefault="00BC5CB5" w:rsidP="00BC5CB5">
      <w:pPr>
        <w:autoSpaceDE w:val="0"/>
        <w:autoSpaceDN w:val="0"/>
        <w:adjustRightInd w:val="0"/>
        <w:spacing w:after="0" w:line="240" w:lineRule="auto"/>
        <w:ind w:firstLine="720"/>
        <w:jc w:val="both"/>
        <w:rPr>
          <w:rFonts w:ascii="Times New Roman" w:eastAsia="Calibri" w:hAnsi="Times New Roman" w:cs="Times New Roman"/>
          <w:sz w:val="24"/>
          <w:szCs w:val="24"/>
        </w:rPr>
      </w:pPr>
      <w:r w:rsidRPr="00014BD5">
        <w:rPr>
          <w:rFonts w:ascii="Times New Roman" w:hAnsi="Times New Roman" w:cs="Times New Roman"/>
          <w:sz w:val="24"/>
          <w:szCs w:val="24"/>
        </w:rPr>
        <w:t>6</w:t>
      </w:r>
      <w:r w:rsidRPr="009D1B42">
        <w:rPr>
          <w:rFonts w:ascii="Times New Roman" w:hAnsi="Times New Roman" w:cs="Times New Roman"/>
          <w:sz w:val="24"/>
          <w:szCs w:val="24"/>
        </w:rPr>
        <w:t>) Исключено</w:t>
      </w:r>
      <w:r w:rsidRPr="009D1B42">
        <w:rPr>
          <w:rFonts w:ascii="Times New Roman" w:hAnsi="Times New Roman" w:cs="Times New Roman"/>
          <w:i/>
          <w:sz w:val="24"/>
          <w:szCs w:val="24"/>
        </w:rPr>
        <w:t xml:space="preserve"> </w:t>
      </w:r>
      <w:r w:rsidR="00014BD5" w:rsidRPr="009D1B42">
        <w:rPr>
          <w:rFonts w:ascii="Times New Roman" w:hAnsi="Times New Roman" w:cs="Times New Roman"/>
          <w:i/>
          <w:sz w:val="24"/>
          <w:szCs w:val="24"/>
        </w:rPr>
        <w:t>(в ред. постановления от 25.02.2020 №4</w:t>
      </w:r>
      <w:r w:rsidR="009D1B42">
        <w:rPr>
          <w:rFonts w:ascii="Times New Roman" w:hAnsi="Times New Roman" w:cs="Times New Roman"/>
          <w:i/>
          <w:sz w:val="24"/>
          <w:szCs w:val="24"/>
        </w:rPr>
        <w:t>3</w:t>
      </w:r>
      <w:r w:rsidR="00014BD5" w:rsidRPr="009D1B42">
        <w:rPr>
          <w:rFonts w:ascii="Times New Roman" w:hAnsi="Times New Roman" w:cs="Times New Roman"/>
          <w:i/>
          <w:sz w:val="24"/>
          <w:szCs w:val="24"/>
        </w:rPr>
        <w:t>)</w:t>
      </w:r>
    </w:p>
    <w:p w:rsidR="00BC5CB5" w:rsidRPr="00BC5CB5" w:rsidRDefault="00BC5CB5" w:rsidP="00BC5CB5">
      <w:pPr>
        <w:autoSpaceDE w:val="0"/>
        <w:autoSpaceDN w:val="0"/>
        <w:adjustRightInd w:val="0"/>
        <w:spacing w:after="0" w:line="240" w:lineRule="auto"/>
        <w:ind w:firstLine="720"/>
        <w:jc w:val="both"/>
        <w:rPr>
          <w:rFonts w:ascii="Times New Roman" w:hAnsi="Times New Roman" w:cs="Times New Roman"/>
          <w:sz w:val="24"/>
          <w:szCs w:val="24"/>
        </w:rPr>
      </w:pPr>
      <w:r w:rsidRPr="009D1B42">
        <w:rPr>
          <w:rFonts w:ascii="Times New Roman" w:hAnsi="Times New Roman" w:cs="Times New Roman"/>
          <w:sz w:val="24"/>
          <w:szCs w:val="24"/>
        </w:rPr>
        <w:t xml:space="preserve">3. </w:t>
      </w:r>
      <w:r w:rsidR="00014BD5" w:rsidRPr="009D1B42">
        <w:rPr>
          <w:rFonts w:ascii="Times New Roman" w:hAnsi="Times New Roman" w:cs="Times New Roman"/>
          <w:sz w:val="24"/>
          <w:szCs w:val="24"/>
        </w:rPr>
        <w:t>Исключено</w:t>
      </w:r>
      <w:r w:rsidR="00014BD5" w:rsidRPr="00014BD5">
        <w:rPr>
          <w:rFonts w:ascii="Times New Roman" w:hAnsi="Times New Roman" w:cs="Times New Roman"/>
          <w:i/>
          <w:sz w:val="24"/>
          <w:szCs w:val="24"/>
        </w:rPr>
        <w:t xml:space="preserve"> (в ред. постановления от 25.02.2020 №4</w:t>
      </w:r>
      <w:r w:rsidR="009D1B42">
        <w:rPr>
          <w:rFonts w:ascii="Times New Roman" w:hAnsi="Times New Roman" w:cs="Times New Roman"/>
          <w:i/>
          <w:sz w:val="24"/>
          <w:szCs w:val="24"/>
        </w:rPr>
        <w:t>3</w:t>
      </w:r>
      <w:r w:rsidR="00014BD5" w:rsidRPr="00014BD5">
        <w:rPr>
          <w:rFonts w:ascii="Times New Roman" w:hAnsi="Times New Roman" w:cs="Times New Roman"/>
          <w:i/>
          <w:sz w:val="24"/>
          <w:szCs w:val="24"/>
        </w:rPr>
        <w:t>)</w:t>
      </w:r>
    </w:p>
    <w:p w:rsidR="00BC5CB5" w:rsidRPr="00BC5CB5" w:rsidRDefault="00BC5CB5" w:rsidP="00BC5CB5">
      <w:pPr>
        <w:spacing w:after="0" w:line="240" w:lineRule="auto"/>
        <w:ind w:firstLine="720"/>
        <w:jc w:val="both"/>
        <w:rPr>
          <w:rFonts w:ascii="Times New Roman" w:hAnsi="Times New Roman" w:cs="Times New Roman"/>
          <w:i/>
          <w:sz w:val="24"/>
          <w:szCs w:val="24"/>
        </w:rPr>
      </w:pPr>
      <w:r w:rsidRPr="00BC5CB5">
        <w:rPr>
          <w:rFonts w:ascii="Times New Roman" w:hAnsi="Times New Roman" w:cs="Times New Roman"/>
          <w:sz w:val="24"/>
          <w:szCs w:val="24"/>
        </w:rPr>
        <w:t xml:space="preserve">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 </w:t>
      </w:r>
      <w:r w:rsidRPr="00BC5CB5">
        <w:rPr>
          <w:rFonts w:ascii="Times New Roman" w:hAnsi="Times New Roman" w:cs="Times New Roman"/>
          <w:i/>
          <w:sz w:val="24"/>
          <w:szCs w:val="24"/>
        </w:rPr>
        <w:t xml:space="preserve">административные процедуры, исполнение которых возлагается на многофункциональный центр предоставления государственных и </w:t>
      </w:r>
      <w:r w:rsidRPr="00BC5CB5">
        <w:rPr>
          <w:rFonts w:ascii="Times New Roman" w:hAnsi="Times New Roman" w:cs="Times New Roman"/>
          <w:i/>
          <w:sz w:val="24"/>
          <w:szCs w:val="24"/>
        </w:rPr>
        <w:lastRenderedPageBreak/>
        <w:t>муниципальных услуг в соответствии с соглашением, заключенным с ним местной администрацией.</w:t>
      </w:r>
    </w:p>
    <w:p w:rsidR="00BC5CB5" w:rsidRPr="00BC5CB5" w:rsidRDefault="00BC5CB5" w:rsidP="00F560D8">
      <w:pPr>
        <w:spacing w:before="240" w:after="0" w:line="240" w:lineRule="auto"/>
        <w:jc w:val="center"/>
        <w:rPr>
          <w:rFonts w:ascii="Times New Roman" w:hAnsi="Times New Roman" w:cs="Times New Roman"/>
          <w:b/>
          <w:bCs/>
          <w:sz w:val="24"/>
          <w:szCs w:val="24"/>
        </w:rPr>
      </w:pPr>
      <w:r w:rsidRPr="00BC5CB5">
        <w:rPr>
          <w:rFonts w:ascii="Times New Roman" w:hAnsi="Times New Roman" w:cs="Times New Roman"/>
          <w:b/>
          <w:bCs/>
          <w:sz w:val="24"/>
          <w:szCs w:val="24"/>
        </w:rPr>
        <w:t>1.2. Описание заявителей при предоставлении</w:t>
      </w:r>
    </w:p>
    <w:p w:rsidR="00BC5CB5" w:rsidRPr="00BC5CB5" w:rsidRDefault="00BC5CB5" w:rsidP="00F560D8">
      <w:pPr>
        <w:spacing w:line="240" w:lineRule="auto"/>
        <w:jc w:val="center"/>
        <w:rPr>
          <w:rFonts w:ascii="Times New Roman" w:hAnsi="Times New Roman" w:cs="Times New Roman"/>
          <w:b/>
          <w:bCs/>
          <w:sz w:val="24"/>
          <w:szCs w:val="24"/>
        </w:rPr>
      </w:pPr>
      <w:r w:rsidRPr="00BC5CB5">
        <w:rPr>
          <w:rFonts w:ascii="Times New Roman" w:hAnsi="Times New Roman" w:cs="Times New Roman"/>
          <w:b/>
          <w:bCs/>
          <w:sz w:val="24"/>
          <w:szCs w:val="24"/>
        </w:rPr>
        <w:t>муниципальной услуги</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bookmarkStart w:id="1" w:name="sub_11561"/>
      <w:r w:rsidRPr="00BC5CB5">
        <w:rPr>
          <w:rFonts w:ascii="Times New Roman" w:hAnsi="Times New Roman" w:cs="Times New Roman"/>
          <w:sz w:val="24"/>
          <w:szCs w:val="24"/>
        </w:rPr>
        <w:t>4. Заявителями при выдаче разрешений на строительство, продлении срока действия разрешений на строительство являются застройщики – физические и юридические лица, планирующие осуществлять строительство, реконструкцию объектов капитального строительства, расположенных на территории муниципального образования «</w:t>
      </w:r>
      <w:proofErr w:type="spellStart"/>
      <w:r w:rsidRPr="00BC5CB5">
        <w:rPr>
          <w:rFonts w:ascii="Times New Roman" w:hAnsi="Times New Roman" w:cs="Times New Roman"/>
          <w:sz w:val="24"/>
          <w:szCs w:val="24"/>
        </w:rPr>
        <w:t>Североонежское</w:t>
      </w:r>
      <w:proofErr w:type="spellEnd"/>
      <w:r w:rsidRPr="00BC5CB5">
        <w:rPr>
          <w:rFonts w:ascii="Times New Roman" w:hAnsi="Times New Roman" w:cs="Times New Roman"/>
          <w:sz w:val="24"/>
          <w:szCs w:val="24"/>
        </w:rPr>
        <w:t>».</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Заявителями при внесении изменений в разрешение на строительство являются физические и юридические лица, которые приобрели права на земельные участки, или у которых возникли права на вновь образованные земельные участки после их объединения, раздела, перераспределения или выдела, либо новые пользователи недр в случае переоформления лицензии на пользование недрами.</w:t>
      </w:r>
    </w:p>
    <w:p w:rsidR="00BC5CB5" w:rsidRPr="00BC5CB5" w:rsidRDefault="00014BD5" w:rsidP="00BC5CB5">
      <w:pPr>
        <w:autoSpaceDE w:val="0"/>
        <w:autoSpaceDN w:val="0"/>
        <w:adjustRightInd w:val="0"/>
        <w:spacing w:after="0" w:line="240" w:lineRule="auto"/>
        <w:ind w:firstLine="709"/>
        <w:jc w:val="both"/>
        <w:rPr>
          <w:rFonts w:ascii="Times New Roman" w:hAnsi="Times New Roman" w:cs="Times New Roman"/>
          <w:sz w:val="24"/>
          <w:szCs w:val="24"/>
        </w:rPr>
      </w:pPr>
      <w:r w:rsidRPr="00014BD5">
        <w:rPr>
          <w:rFonts w:ascii="Times New Roman" w:hAnsi="Times New Roman" w:cs="Times New Roman"/>
          <w:sz w:val="24"/>
          <w:szCs w:val="24"/>
        </w:rPr>
        <w:t>Исключено</w:t>
      </w:r>
      <w:r w:rsidRPr="00014BD5">
        <w:rPr>
          <w:rFonts w:ascii="Times New Roman" w:hAnsi="Times New Roman" w:cs="Times New Roman"/>
          <w:i/>
          <w:sz w:val="24"/>
          <w:szCs w:val="24"/>
        </w:rPr>
        <w:t xml:space="preserve"> (в ред. постановления от 25.02.2020 №4</w:t>
      </w:r>
      <w:r w:rsidR="009D1B42">
        <w:rPr>
          <w:rFonts w:ascii="Times New Roman" w:hAnsi="Times New Roman" w:cs="Times New Roman"/>
          <w:i/>
          <w:sz w:val="24"/>
          <w:szCs w:val="24"/>
        </w:rPr>
        <w:t>3</w:t>
      </w:r>
      <w:r w:rsidRPr="00014BD5">
        <w:rPr>
          <w:rFonts w:ascii="Times New Roman" w:hAnsi="Times New Roman" w:cs="Times New Roman"/>
          <w:i/>
          <w:sz w:val="24"/>
          <w:szCs w:val="24"/>
        </w:rPr>
        <w:t>)</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5. От имени организаций (юридических лиц), указанных в пункте 4 настоящего административного регламента, вправе выступать:</w:t>
      </w:r>
    </w:p>
    <w:p w:rsidR="00BC5CB5" w:rsidRPr="00BC5CB5" w:rsidRDefault="00BC5CB5" w:rsidP="00BC5CB5">
      <w:pPr>
        <w:tabs>
          <w:tab w:val="left" w:pos="0"/>
          <w:tab w:val="left" w:pos="993"/>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руководитель организации при представлении документов, подтверждающих его полномочия;</w:t>
      </w:r>
    </w:p>
    <w:p w:rsidR="00BC5CB5" w:rsidRPr="00BC5CB5" w:rsidRDefault="00BC5CB5" w:rsidP="00BC5CB5">
      <w:pPr>
        <w:tabs>
          <w:tab w:val="left" w:pos="0"/>
          <w:tab w:val="left" w:pos="993"/>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От имени физических лиц, указанных в пункте 4 настоящего административного регламента, вправе выступать:</w:t>
      </w:r>
    </w:p>
    <w:bookmarkEnd w:id="1"/>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Российской Федерации;</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C5CB5" w:rsidRPr="00BC5CB5" w:rsidRDefault="00BC5CB5" w:rsidP="00F560D8">
      <w:pPr>
        <w:spacing w:before="240" w:after="0" w:line="240" w:lineRule="auto"/>
        <w:jc w:val="center"/>
        <w:rPr>
          <w:rFonts w:ascii="Times New Roman" w:hAnsi="Times New Roman" w:cs="Times New Roman"/>
          <w:b/>
          <w:bCs/>
          <w:sz w:val="24"/>
          <w:szCs w:val="24"/>
        </w:rPr>
      </w:pPr>
      <w:r w:rsidRPr="00BC5CB5">
        <w:rPr>
          <w:rFonts w:ascii="Times New Roman" w:hAnsi="Times New Roman" w:cs="Times New Roman"/>
          <w:b/>
          <w:bCs/>
          <w:sz w:val="24"/>
          <w:szCs w:val="24"/>
        </w:rPr>
        <w:t>1.3. Требования к порядку информирования</w:t>
      </w:r>
    </w:p>
    <w:p w:rsidR="00BC5CB5" w:rsidRPr="00BC5CB5" w:rsidRDefault="00BC5CB5" w:rsidP="00BC5CB5">
      <w:pPr>
        <w:spacing w:line="240" w:lineRule="auto"/>
        <w:jc w:val="center"/>
        <w:rPr>
          <w:rFonts w:ascii="Times New Roman" w:hAnsi="Times New Roman" w:cs="Times New Roman"/>
          <w:b/>
          <w:bCs/>
          <w:sz w:val="24"/>
          <w:szCs w:val="24"/>
        </w:rPr>
      </w:pPr>
      <w:r w:rsidRPr="00BC5CB5">
        <w:rPr>
          <w:rFonts w:ascii="Times New Roman" w:hAnsi="Times New Roman" w:cs="Times New Roman"/>
          <w:b/>
          <w:bCs/>
          <w:sz w:val="24"/>
          <w:szCs w:val="24"/>
        </w:rPr>
        <w:t>о правилах предоставления муниципальной услуги</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6. Информация о правилах предоставления муниципальной услуги может быть получена:</w:t>
      </w:r>
    </w:p>
    <w:p w:rsidR="00BC5CB5" w:rsidRPr="00BC5CB5" w:rsidRDefault="00BC5CB5" w:rsidP="00BC5CB5">
      <w:pPr>
        <w:tabs>
          <w:tab w:val="num" w:pos="0"/>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по телефону;</w:t>
      </w:r>
    </w:p>
    <w:p w:rsidR="00BC5CB5" w:rsidRPr="00BC5CB5" w:rsidRDefault="00BC5CB5" w:rsidP="00BC5CB5">
      <w:pPr>
        <w:tabs>
          <w:tab w:val="num" w:pos="0"/>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по электронной почте;</w:t>
      </w:r>
    </w:p>
    <w:p w:rsidR="00BC5CB5" w:rsidRPr="00BC5CB5" w:rsidRDefault="00BC5CB5" w:rsidP="00BC5CB5">
      <w:pPr>
        <w:tabs>
          <w:tab w:val="num" w:pos="0"/>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по почте путем обращения заявителя с письменным запросом о предоставлении информации;</w:t>
      </w:r>
    </w:p>
    <w:p w:rsidR="00BC5CB5" w:rsidRPr="00BC5CB5" w:rsidRDefault="00BC5CB5" w:rsidP="00BC5CB5">
      <w:pPr>
        <w:tabs>
          <w:tab w:val="num" w:pos="0"/>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при личном обращении заявителя;</w:t>
      </w:r>
    </w:p>
    <w:p w:rsidR="00BC5CB5" w:rsidRPr="00BC5CB5" w:rsidRDefault="00BC5CB5" w:rsidP="00BC5CB5">
      <w:pPr>
        <w:tabs>
          <w:tab w:val="num" w:pos="0"/>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lastRenderedPageBreak/>
        <w:t>на официальном сайте муниципального образования «</w:t>
      </w:r>
      <w:proofErr w:type="spellStart"/>
      <w:r w:rsidRPr="00BC5CB5">
        <w:rPr>
          <w:rFonts w:ascii="Times New Roman" w:hAnsi="Times New Roman" w:cs="Times New Roman"/>
          <w:sz w:val="24"/>
          <w:szCs w:val="24"/>
        </w:rPr>
        <w:t>Североонежское</w:t>
      </w:r>
      <w:proofErr w:type="spellEnd"/>
      <w:r w:rsidRPr="00BC5CB5">
        <w:rPr>
          <w:rFonts w:ascii="Times New Roman" w:hAnsi="Times New Roman" w:cs="Times New Roman"/>
          <w:sz w:val="24"/>
          <w:szCs w:val="24"/>
        </w:rPr>
        <w:t>» администрации в информационно-телекоммуникационной сети «Интернет»;</w:t>
      </w:r>
    </w:p>
    <w:p w:rsidR="00BC5CB5" w:rsidRPr="00BC5CB5" w:rsidRDefault="00BC5CB5" w:rsidP="00BC5CB5">
      <w:pPr>
        <w:tabs>
          <w:tab w:val="num" w:pos="0"/>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C5CB5" w:rsidRPr="00BC5CB5" w:rsidRDefault="00BC5CB5" w:rsidP="00BC5CB5">
      <w:pPr>
        <w:tabs>
          <w:tab w:val="num" w:pos="0"/>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в помещениях местной администрации (на информационных стендах);</w:t>
      </w:r>
    </w:p>
    <w:p w:rsidR="00BC5CB5" w:rsidRPr="00BC5CB5" w:rsidRDefault="00BC5CB5" w:rsidP="00BC5CB5">
      <w:pPr>
        <w:tabs>
          <w:tab w:val="num" w:pos="0"/>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в многофункциональном центре предоставления государственных и муниципальных услуг и (или) привлекаемых им организациях (далее – МФЦ).</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1) сообщается следующая информация:</w:t>
      </w:r>
    </w:p>
    <w:p w:rsidR="00BC5CB5" w:rsidRPr="00BC5CB5" w:rsidRDefault="00BC5CB5" w:rsidP="00BC5CB5">
      <w:pPr>
        <w:tabs>
          <w:tab w:val="num" w:pos="0"/>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BC5CB5" w:rsidRPr="00BC5CB5" w:rsidRDefault="00BC5CB5" w:rsidP="00BC5CB5">
      <w:pPr>
        <w:tabs>
          <w:tab w:val="num" w:pos="0"/>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график работы местной администрации с заявителями в целях оказания содействия при подаче запросов заявителей в электронной форме;</w:t>
      </w:r>
    </w:p>
    <w:p w:rsidR="00BC5CB5" w:rsidRPr="00BC5CB5" w:rsidRDefault="00BC5CB5" w:rsidP="00BC5CB5">
      <w:pPr>
        <w:tabs>
          <w:tab w:val="num" w:pos="0"/>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график работы администрации с заявителями по иным вопросам их взаимодействия;</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rsidR="00BC5CB5" w:rsidRPr="00BC5CB5" w:rsidRDefault="00BC5CB5" w:rsidP="00BC5CB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5CB5">
        <w:rPr>
          <w:rFonts w:ascii="Times New Roman" w:hAnsi="Times New Roman" w:cs="Times New Roman"/>
          <w:sz w:val="24"/>
          <w:szCs w:val="24"/>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sidRPr="00BC5CB5">
        <w:rPr>
          <w:rFonts w:ascii="Times New Roman" w:eastAsia="Calibri" w:hAnsi="Times New Roman" w:cs="Times New Roman"/>
          <w:sz w:val="24"/>
          <w:szCs w:val="24"/>
        </w:rPr>
        <w:t>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2) осуществляется консультирование по порядку предоставления муниципальной услуги.</w:t>
      </w:r>
    </w:p>
    <w:p w:rsidR="00BC5CB5" w:rsidRPr="009D69AC" w:rsidRDefault="00BC5CB5" w:rsidP="00BC5CB5">
      <w:pPr>
        <w:tabs>
          <w:tab w:val="num" w:pos="0"/>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 xml:space="preserve">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w:t>
      </w:r>
      <w:r w:rsidRPr="009D69AC">
        <w:rPr>
          <w:rFonts w:ascii="Times New Roman" w:hAnsi="Times New Roman" w:cs="Times New Roman"/>
          <w:sz w:val="24"/>
          <w:szCs w:val="24"/>
        </w:rPr>
        <w:t>информации о правилах предоставления муниципальной услуги.</w:t>
      </w:r>
    </w:p>
    <w:p w:rsidR="00B3789C" w:rsidRPr="00014BD5" w:rsidRDefault="00014BD5" w:rsidP="00BC5CB5">
      <w:pPr>
        <w:tabs>
          <w:tab w:val="num" w:pos="0"/>
        </w:tabs>
        <w:spacing w:after="0" w:line="240" w:lineRule="auto"/>
        <w:ind w:firstLine="709"/>
        <w:jc w:val="both"/>
        <w:rPr>
          <w:rFonts w:ascii="Times New Roman" w:hAnsi="Times New Roman" w:cs="Times New Roman"/>
          <w:sz w:val="24"/>
          <w:szCs w:val="24"/>
        </w:rPr>
      </w:pPr>
      <w:proofErr w:type="gramStart"/>
      <w:r w:rsidRPr="00014BD5">
        <w:rPr>
          <w:rFonts w:ascii="Times New Roman" w:hAnsi="Times New Roman" w:cs="Times New Roman"/>
          <w:sz w:val="24"/>
          <w:szCs w:val="24"/>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27 июля 2010 года № 210-ФЗ «Об организации предоставления государственных и муниципальных услуг», Федеральным законом от 02 мая 2006 года №59-ФЗ «О порядке рассмотрения обращений граждан Российской Федерации» и Федеральным законом от 09 февраля 2009 года №8-ФЗ «Об обеспечении доступа к информации</w:t>
      </w:r>
      <w:proofErr w:type="gramEnd"/>
      <w:r w:rsidRPr="00014BD5">
        <w:rPr>
          <w:rFonts w:ascii="Times New Roman" w:hAnsi="Times New Roman" w:cs="Times New Roman"/>
          <w:sz w:val="24"/>
          <w:szCs w:val="24"/>
        </w:rPr>
        <w:t xml:space="preserve"> о деятельности государственных органов и органов местного самоуправления</w:t>
      </w:r>
      <w:proofErr w:type="gramStart"/>
      <w:r w:rsidRPr="00014BD5">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14BD5">
        <w:rPr>
          <w:rFonts w:ascii="Times New Roman" w:hAnsi="Times New Roman" w:cs="Times New Roman"/>
          <w:i/>
          <w:sz w:val="24"/>
          <w:szCs w:val="24"/>
        </w:rPr>
        <w:t>(</w:t>
      </w:r>
      <w:proofErr w:type="gramStart"/>
      <w:r w:rsidRPr="00014BD5">
        <w:rPr>
          <w:rFonts w:ascii="Times New Roman" w:hAnsi="Times New Roman" w:cs="Times New Roman"/>
          <w:i/>
          <w:sz w:val="24"/>
          <w:szCs w:val="24"/>
        </w:rPr>
        <w:t>в</w:t>
      </w:r>
      <w:proofErr w:type="gramEnd"/>
      <w:r w:rsidRPr="00014BD5">
        <w:rPr>
          <w:rFonts w:ascii="Times New Roman" w:hAnsi="Times New Roman" w:cs="Times New Roman"/>
          <w:i/>
          <w:sz w:val="24"/>
          <w:szCs w:val="24"/>
        </w:rPr>
        <w:t xml:space="preserve"> ред. постановления от 25.02.2020 №4</w:t>
      </w:r>
      <w:r w:rsidR="009D1B42">
        <w:rPr>
          <w:rFonts w:ascii="Times New Roman" w:hAnsi="Times New Roman" w:cs="Times New Roman"/>
          <w:i/>
          <w:sz w:val="24"/>
          <w:szCs w:val="24"/>
        </w:rPr>
        <w:t>3</w:t>
      </w:r>
      <w:r w:rsidRPr="00014BD5">
        <w:rPr>
          <w:rFonts w:ascii="Times New Roman" w:hAnsi="Times New Roman" w:cs="Times New Roman"/>
          <w:i/>
          <w:sz w:val="24"/>
          <w:szCs w:val="24"/>
        </w:rPr>
        <w:t>)</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014BD5">
        <w:rPr>
          <w:rFonts w:ascii="Times New Roman" w:hAnsi="Times New Roman" w:cs="Times New Roman"/>
          <w:sz w:val="24"/>
          <w:szCs w:val="24"/>
        </w:rPr>
        <w:t>8. На официальном сайте муниципального</w:t>
      </w:r>
      <w:r w:rsidRPr="00BC5CB5">
        <w:rPr>
          <w:rFonts w:ascii="Times New Roman" w:hAnsi="Times New Roman" w:cs="Times New Roman"/>
          <w:sz w:val="24"/>
          <w:szCs w:val="24"/>
        </w:rPr>
        <w:t xml:space="preserve"> образования «</w:t>
      </w:r>
      <w:proofErr w:type="spellStart"/>
      <w:r w:rsidRPr="00BC5CB5">
        <w:rPr>
          <w:rFonts w:ascii="Times New Roman" w:hAnsi="Times New Roman" w:cs="Times New Roman"/>
          <w:sz w:val="24"/>
          <w:szCs w:val="24"/>
        </w:rPr>
        <w:t>Североонежское</w:t>
      </w:r>
      <w:proofErr w:type="spellEnd"/>
      <w:r w:rsidRPr="00BC5CB5">
        <w:rPr>
          <w:rFonts w:ascii="Times New Roman" w:hAnsi="Times New Roman" w:cs="Times New Roman"/>
          <w:sz w:val="24"/>
          <w:szCs w:val="24"/>
        </w:rPr>
        <w:t>» в информационно-телекоммуникационной сети «Интернет» и Архангельском региональном портале государственных и муниципальных услуг (функций) размещаются:</w:t>
      </w:r>
    </w:p>
    <w:p w:rsidR="00BC5CB5" w:rsidRPr="00BC5CB5" w:rsidRDefault="00BC5CB5" w:rsidP="00BC5CB5">
      <w:pPr>
        <w:tabs>
          <w:tab w:val="num" w:pos="0"/>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текст настоящего административного регламента;</w:t>
      </w:r>
    </w:p>
    <w:p w:rsidR="00BC5CB5" w:rsidRPr="00BC5CB5" w:rsidRDefault="00BC5CB5" w:rsidP="00BC5CB5">
      <w:pPr>
        <w:tabs>
          <w:tab w:val="num" w:pos="0"/>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контактные данные местной администрации, указанные в пункте 7 настоящего административного регламента;</w:t>
      </w:r>
    </w:p>
    <w:p w:rsidR="00BC5CB5" w:rsidRPr="00BC5CB5" w:rsidRDefault="00BC5CB5" w:rsidP="00BC5CB5">
      <w:pPr>
        <w:tabs>
          <w:tab w:val="num" w:pos="0"/>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lastRenderedPageBreak/>
        <w:t>график работы местной администрации с заявителями в целях оказания содействия при подаче запросов заявителей в электронной форме;</w:t>
      </w:r>
    </w:p>
    <w:p w:rsidR="00BC5CB5" w:rsidRPr="00BC5CB5" w:rsidRDefault="00BC5CB5" w:rsidP="00BC5CB5">
      <w:pPr>
        <w:tabs>
          <w:tab w:val="num" w:pos="0"/>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график работы администрации с заявителями по иным вопросам их взаимодействия;</w:t>
      </w:r>
    </w:p>
    <w:p w:rsidR="00BC5CB5" w:rsidRPr="00BC5CB5" w:rsidRDefault="00BC5CB5" w:rsidP="00BC5CB5">
      <w:pPr>
        <w:tabs>
          <w:tab w:val="num" w:pos="0"/>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образцы заполнения заявителями бланков документов;</w:t>
      </w:r>
    </w:p>
    <w:p w:rsidR="00BC5CB5" w:rsidRPr="00BC5CB5" w:rsidRDefault="00BC5CB5" w:rsidP="00BC5CB5">
      <w:pPr>
        <w:tabs>
          <w:tab w:val="num" w:pos="0"/>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C5CB5" w:rsidRPr="00BC5CB5" w:rsidRDefault="00BC5CB5" w:rsidP="00BC5CB5">
      <w:pPr>
        <w:tabs>
          <w:tab w:val="num" w:pos="0"/>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порядок получения консультаций (справок) о предоставлении муниципальной услуги;</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C5CB5" w:rsidRPr="00BC5CB5" w:rsidRDefault="00BC5CB5" w:rsidP="00BC5CB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5CB5">
        <w:rPr>
          <w:rFonts w:ascii="Times New Roman" w:hAnsi="Times New Roman" w:cs="Times New Roman"/>
          <w:sz w:val="24"/>
          <w:szCs w:val="24"/>
        </w:rPr>
        <w:t xml:space="preserve">сведения о должностных лицах, уполномоченных рассматривать жалобы заявителей на решения и действия (бездействие) местной администрации, </w:t>
      </w:r>
      <w:r w:rsidRPr="00BC5CB5">
        <w:rPr>
          <w:rFonts w:ascii="Times New Roman" w:eastAsia="Calibri" w:hAnsi="Times New Roman" w:cs="Times New Roman"/>
          <w:sz w:val="24"/>
          <w:szCs w:val="24"/>
        </w:rPr>
        <w:t>а также 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BC5CB5" w:rsidRPr="00BC5CB5" w:rsidRDefault="00BC5CB5" w:rsidP="00BC5CB5">
      <w:pPr>
        <w:tabs>
          <w:tab w:val="num" w:pos="0"/>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На Архангельском региональном портале государственных и муниципальных услуг (функций) размещается 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C5CB5" w:rsidRPr="00BC5CB5" w:rsidRDefault="00BC5CB5" w:rsidP="00BC5CB5">
      <w:pPr>
        <w:pStyle w:val="21"/>
        <w:ind w:left="0" w:firstLine="709"/>
        <w:jc w:val="both"/>
      </w:pPr>
      <w:r w:rsidRPr="00BC5CB5">
        <w:t>9. В помещениях местной администрации (на информационных стендах) размещается информация, указанная в пункте 8 настоящего административного регламента.</w:t>
      </w:r>
    </w:p>
    <w:p w:rsidR="00BC5CB5" w:rsidRPr="00BC5CB5" w:rsidRDefault="00BC5CB5" w:rsidP="00BC5CB5">
      <w:pPr>
        <w:pStyle w:val="21"/>
        <w:tabs>
          <w:tab w:val="left" w:pos="567"/>
        </w:tabs>
        <w:ind w:left="0" w:firstLine="709"/>
        <w:jc w:val="both"/>
      </w:pPr>
      <w:r w:rsidRPr="00BC5CB5">
        <w:t>10. В многофункциональном центре предоставления государственных и муниципальных услуг и (или) привлекаемых им организациях (далее –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C5CB5" w:rsidRPr="00BC5CB5" w:rsidRDefault="00BC5CB5" w:rsidP="00F560D8">
      <w:pPr>
        <w:spacing w:before="240" w:line="240" w:lineRule="auto"/>
        <w:jc w:val="center"/>
        <w:rPr>
          <w:rFonts w:ascii="Times New Roman" w:hAnsi="Times New Roman" w:cs="Times New Roman"/>
          <w:b/>
          <w:bCs/>
          <w:sz w:val="24"/>
          <w:szCs w:val="24"/>
        </w:rPr>
      </w:pPr>
      <w:r w:rsidRPr="00BC5CB5">
        <w:rPr>
          <w:rFonts w:ascii="Times New Roman" w:hAnsi="Times New Roman" w:cs="Times New Roman"/>
          <w:b/>
          <w:bCs/>
          <w:sz w:val="24"/>
          <w:szCs w:val="24"/>
          <w:lang w:val="en-US"/>
        </w:rPr>
        <w:t>II</w:t>
      </w:r>
      <w:r w:rsidRPr="00BC5CB5">
        <w:rPr>
          <w:rFonts w:ascii="Times New Roman" w:hAnsi="Times New Roman" w:cs="Times New Roman"/>
          <w:b/>
          <w:bCs/>
          <w:sz w:val="24"/>
          <w:szCs w:val="24"/>
        </w:rPr>
        <w:t>. Стандарт предоставления муниципальной услуги</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11. Полное наименование муниципальной услуги:</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BC5CB5">
        <w:rPr>
          <w:rFonts w:ascii="Times New Roman" w:hAnsi="Times New Roman" w:cs="Times New Roman"/>
          <w:sz w:val="24"/>
          <w:szCs w:val="24"/>
        </w:rPr>
        <w:t>Североонежское</w:t>
      </w:r>
      <w:proofErr w:type="spellEnd"/>
      <w:r w:rsidRPr="00BC5CB5">
        <w:rPr>
          <w:rFonts w:ascii="Times New Roman" w:hAnsi="Times New Roman" w:cs="Times New Roman"/>
          <w:sz w:val="24"/>
          <w:szCs w:val="24"/>
        </w:rPr>
        <w:t>».</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433F40">
        <w:rPr>
          <w:rFonts w:ascii="Times New Roman" w:hAnsi="Times New Roman" w:cs="Times New Roman"/>
          <w:sz w:val="24"/>
          <w:szCs w:val="24"/>
        </w:rPr>
        <w:t>Исключено</w:t>
      </w:r>
      <w:r w:rsidRPr="00433F40">
        <w:rPr>
          <w:rFonts w:ascii="Times New Roman" w:hAnsi="Times New Roman" w:cs="Times New Roman"/>
          <w:i/>
          <w:sz w:val="24"/>
          <w:szCs w:val="24"/>
        </w:rPr>
        <w:t xml:space="preserve"> </w:t>
      </w:r>
      <w:r w:rsidR="00433F40" w:rsidRPr="00014BD5">
        <w:rPr>
          <w:rFonts w:ascii="Times New Roman" w:hAnsi="Times New Roman" w:cs="Times New Roman"/>
          <w:i/>
          <w:sz w:val="24"/>
          <w:szCs w:val="24"/>
        </w:rPr>
        <w:t>(в ред. постановления от 25.02.2020 №4</w:t>
      </w:r>
      <w:r w:rsidR="00433F40">
        <w:rPr>
          <w:rFonts w:ascii="Times New Roman" w:hAnsi="Times New Roman" w:cs="Times New Roman"/>
          <w:i/>
          <w:sz w:val="24"/>
          <w:szCs w:val="24"/>
        </w:rPr>
        <w:t>3</w:t>
      </w:r>
      <w:r w:rsidR="00433F40" w:rsidRPr="00014BD5">
        <w:rPr>
          <w:rFonts w:ascii="Times New Roman" w:hAnsi="Times New Roman" w:cs="Times New Roman"/>
          <w:i/>
          <w:sz w:val="24"/>
          <w:szCs w:val="24"/>
        </w:rPr>
        <w:t>)</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Краткое наименование муниципальной услуги:</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«Выдача разрешений на строительство».</w:t>
      </w:r>
    </w:p>
    <w:p w:rsidR="00BC5CB5" w:rsidRPr="00BC5CB5" w:rsidRDefault="00433F40" w:rsidP="00BC5CB5">
      <w:pPr>
        <w:autoSpaceDE w:val="0"/>
        <w:autoSpaceDN w:val="0"/>
        <w:adjustRightInd w:val="0"/>
        <w:spacing w:after="0" w:line="240" w:lineRule="auto"/>
        <w:ind w:firstLine="709"/>
        <w:jc w:val="both"/>
        <w:rPr>
          <w:rFonts w:ascii="Times New Roman" w:hAnsi="Times New Roman" w:cs="Times New Roman"/>
          <w:sz w:val="24"/>
          <w:szCs w:val="24"/>
        </w:rPr>
      </w:pPr>
      <w:r w:rsidRPr="00433F40">
        <w:rPr>
          <w:rFonts w:ascii="Times New Roman" w:hAnsi="Times New Roman" w:cs="Times New Roman"/>
          <w:sz w:val="24"/>
          <w:szCs w:val="24"/>
        </w:rPr>
        <w:t>Исключено</w:t>
      </w:r>
      <w:r w:rsidRPr="00433F40">
        <w:rPr>
          <w:rFonts w:ascii="Times New Roman" w:hAnsi="Times New Roman" w:cs="Times New Roman"/>
          <w:i/>
          <w:sz w:val="24"/>
          <w:szCs w:val="24"/>
        </w:rPr>
        <w:t xml:space="preserve"> </w:t>
      </w:r>
      <w:r w:rsidRPr="00014BD5">
        <w:rPr>
          <w:rFonts w:ascii="Times New Roman" w:hAnsi="Times New Roman" w:cs="Times New Roman"/>
          <w:i/>
          <w:sz w:val="24"/>
          <w:szCs w:val="24"/>
        </w:rPr>
        <w:t>(в ред. постановления от 25.02.2020 №4</w:t>
      </w:r>
      <w:r>
        <w:rPr>
          <w:rFonts w:ascii="Times New Roman" w:hAnsi="Times New Roman" w:cs="Times New Roman"/>
          <w:i/>
          <w:sz w:val="24"/>
          <w:szCs w:val="24"/>
        </w:rPr>
        <w:t>3</w:t>
      </w:r>
      <w:r w:rsidRPr="00014BD5">
        <w:rPr>
          <w:rFonts w:ascii="Times New Roman" w:hAnsi="Times New Roman" w:cs="Times New Roman"/>
          <w:i/>
          <w:sz w:val="24"/>
          <w:szCs w:val="24"/>
        </w:rPr>
        <w:t>)</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12. Муниципальная услуга предоставляется местной администрацией муниципального образования «</w:t>
      </w:r>
      <w:proofErr w:type="spellStart"/>
      <w:r w:rsidRPr="00BC5CB5">
        <w:rPr>
          <w:rFonts w:ascii="Times New Roman" w:hAnsi="Times New Roman" w:cs="Times New Roman"/>
          <w:sz w:val="24"/>
          <w:szCs w:val="24"/>
        </w:rPr>
        <w:t>Североонежское</w:t>
      </w:r>
      <w:proofErr w:type="spellEnd"/>
      <w:r w:rsidRPr="00BC5CB5">
        <w:rPr>
          <w:rFonts w:ascii="Times New Roman" w:hAnsi="Times New Roman" w:cs="Times New Roman"/>
          <w:sz w:val="24"/>
          <w:szCs w:val="24"/>
        </w:rPr>
        <w:t>».</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13. Предоставление муниципальной услуги осуществляется в соответствии со следующими нормативными правовыми актами:</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Конституция Российской Федерации;</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lastRenderedPageBreak/>
        <w:t xml:space="preserve">Градостроительный кодекс Российской Федерации от 29 декабря 2004 года № 190-ФЗ (далее – </w:t>
      </w:r>
      <w:proofErr w:type="spellStart"/>
      <w:r w:rsidRPr="00BC5CB5">
        <w:rPr>
          <w:rFonts w:ascii="Times New Roman" w:hAnsi="Times New Roman" w:cs="Times New Roman"/>
          <w:sz w:val="24"/>
          <w:szCs w:val="24"/>
        </w:rPr>
        <w:t>ГрК</w:t>
      </w:r>
      <w:proofErr w:type="spellEnd"/>
      <w:r w:rsidRPr="00BC5CB5">
        <w:rPr>
          <w:rFonts w:ascii="Times New Roman" w:hAnsi="Times New Roman" w:cs="Times New Roman"/>
          <w:sz w:val="24"/>
          <w:szCs w:val="24"/>
        </w:rPr>
        <w:t xml:space="preserve"> РФ);</w:t>
      </w:r>
    </w:p>
    <w:p w:rsidR="00BC5CB5" w:rsidRPr="00BC5CB5" w:rsidRDefault="00BC5CB5" w:rsidP="00BC5CB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5CB5">
        <w:rPr>
          <w:rFonts w:ascii="Times New Roman" w:eastAsia="Calibri" w:hAnsi="Times New Roman" w:cs="Times New Roman"/>
          <w:sz w:val="24"/>
          <w:szCs w:val="24"/>
        </w:rPr>
        <w:t>Федеральный закон от 25 июня 2002 № 73-ФЗ «Об объектах культурного наследия (памятниках истории и культуры) народов Российской Федерации</w:t>
      </w:r>
      <w:r w:rsidRPr="00BC5CB5">
        <w:rPr>
          <w:rFonts w:ascii="Times New Roman" w:hAnsi="Times New Roman" w:cs="Times New Roman"/>
          <w:sz w:val="24"/>
          <w:szCs w:val="24"/>
        </w:rPr>
        <w:t>;</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Федеральный закон от 02 мая 2006 года № 59-ФЗ «О порядке рассмотрения обращений граждан Российской Федерации»;</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BC5CB5" w:rsidRPr="00BC5CB5" w:rsidRDefault="00BC5CB5" w:rsidP="00BC5CB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5CB5">
        <w:rPr>
          <w:rFonts w:ascii="Times New Roman" w:eastAsia="Calibri" w:hAnsi="Times New Roman" w:cs="Times New Roman"/>
          <w:sz w:val="24"/>
          <w:szCs w:val="24"/>
        </w:rPr>
        <w:t>Федеральный закон от 06 апреля 2011 № 63-ФЗ «Об электронной подписи»;</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постановление Правительства Российской Федерации от 16 февраля 2008 года № 87 «О составе разделов проектной документации и требованиях к их содержанию»;</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постановление Правительства Российской Федерации от 8 сентября 2010 года № 697 «О единой системе межведомственного электронного взаимодействия»;</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C5CB5">
        <w:rPr>
          <w:rFonts w:ascii="Times New Roman" w:hAnsi="Times New Roman" w:cs="Times New Roman"/>
          <w:sz w:val="24"/>
          <w:szCs w:val="24"/>
        </w:rPr>
        <w:t>постановление Правительства Российской Федерации от 16 мая 2011 № 373 2О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«Правилами 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w:t>
      </w:r>
      <w:proofErr w:type="gramEnd"/>
      <w:r w:rsidRPr="00BC5CB5">
        <w:rPr>
          <w:rFonts w:ascii="Times New Roman" w:hAnsi="Times New Roman" w:cs="Times New Roman"/>
          <w:sz w:val="24"/>
          <w:szCs w:val="24"/>
        </w:rPr>
        <w:t xml:space="preserve"> государственных услуг»);</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C5CB5">
        <w:rPr>
          <w:rFonts w:ascii="Times New Roman" w:eastAsia="Calibri" w:hAnsi="Times New Roman" w:cs="Times New Roman"/>
          <w:sz w:val="24"/>
          <w:szCs w:val="24"/>
        </w:rPr>
        <w:t>постановление Правительства Российской Федерации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BC5CB5">
        <w:rPr>
          <w:rFonts w:ascii="Times New Roman" w:eastAsia="Calibri" w:hAnsi="Times New Roman" w:cs="Times New Roman"/>
          <w:sz w:val="24"/>
          <w:szCs w:val="24"/>
        </w:rPr>
        <w:t xml:space="preserve">, </w:t>
      </w:r>
      <w:proofErr w:type="gramStart"/>
      <w:r w:rsidRPr="00BC5CB5">
        <w:rPr>
          <w:rFonts w:ascii="Times New Roman" w:eastAsia="Calibri" w:hAnsi="Times New Roman" w:cs="Times New Roman"/>
          <w:sz w:val="24"/>
          <w:szCs w:val="24"/>
        </w:rPr>
        <w:t>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w:t>
      </w:r>
      <w:proofErr w:type="gramEnd"/>
      <w:r w:rsidRPr="00BC5CB5">
        <w:rPr>
          <w:rFonts w:ascii="Times New Roman" w:eastAsia="Calibri" w:hAnsi="Times New Roman" w:cs="Times New Roman"/>
          <w:sz w:val="24"/>
          <w:szCs w:val="24"/>
        </w:rPr>
        <w:t xml:space="preserve"> </w:t>
      </w:r>
      <w:proofErr w:type="gramStart"/>
      <w:r w:rsidRPr="00BC5CB5">
        <w:rPr>
          <w:rFonts w:ascii="Times New Roman" w:eastAsia="Calibri" w:hAnsi="Times New Roman" w:cs="Times New Roman"/>
          <w:sz w:val="24"/>
          <w:szCs w:val="24"/>
        </w:rPr>
        <w:t>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lastRenderedPageBreak/>
        <w:t xml:space="preserve">постановление Правительства Российской Федерации от 22 декабря 2012 года № 1376 «Об утверждении </w:t>
      </w:r>
      <w:proofErr w:type="gramStart"/>
      <w:r w:rsidRPr="00BC5CB5">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BC5CB5">
        <w:rPr>
          <w:rFonts w:ascii="Times New Roman" w:hAnsi="Times New Roman" w:cs="Times New Roman"/>
          <w:sz w:val="24"/>
          <w:szCs w:val="24"/>
        </w:rPr>
        <w:t xml:space="preserve"> и муниципальных услуг»;</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постановление Правительства РФ от 26 марта 2016 года № 236 «О требованиях к предоставлению в электронной форме государственных и муниципальных услуг»;</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постановление Правительства Российской Федерации от 04 июля 2017 года № 788 «О направлении документов, необходимых для выдачи разрешения на строительство и разрешения на ввод в эксплуатацию, в электронной форме»;</w:t>
      </w:r>
    </w:p>
    <w:p w:rsidR="00BC5CB5" w:rsidRPr="00BC5CB5" w:rsidRDefault="00BC5CB5" w:rsidP="00BC5CB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постановление Правительства Российской Федерации от 13 июня 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p>
    <w:p w:rsidR="00BC5CB5" w:rsidRPr="00BC5CB5" w:rsidRDefault="00BC5CB5" w:rsidP="00BC5CB5">
      <w:pPr>
        <w:tabs>
          <w:tab w:val="left" w:pos="709"/>
        </w:tabs>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 февраля 2015 года № 117/</w:t>
      </w:r>
      <w:proofErr w:type="spellStart"/>
      <w:proofErr w:type="gramStart"/>
      <w:r w:rsidRPr="00BC5CB5">
        <w:rPr>
          <w:rFonts w:ascii="Times New Roman" w:hAnsi="Times New Roman" w:cs="Times New Roman"/>
          <w:sz w:val="24"/>
          <w:szCs w:val="24"/>
        </w:rPr>
        <w:t>пр</w:t>
      </w:r>
      <w:proofErr w:type="spellEnd"/>
      <w:proofErr w:type="gramEnd"/>
      <w:r w:rsidRPr="00BC5CB5">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BC5CB5" w:rsidRPr="00BC5CB5" w:rsidRDefault="00433F40" w:rsidP="00BC5CB5">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33F40">
        <w:rPr>
          <w:rFonts w:ascii="Times New Roman" w:hAnsi="Times New Roman" w:cs="Times New Roman"/>
          <w:sz w:val="24"/>
          <w:szCs w:val="24"/>
        </w:rPr>
        <w:t>Исключено</w:t>
      </w:r>
      <w:r w:rsidRPr="00433F40">
        <w:rPr>
          <w:rFonts w:ascii="Times New Roman" w:hAnsi="Times New Roman" w:cs="Times New Roman"/>
          <w:i/>
          <w:sz w:val="24"/>
          <w:szCs w:val="24"/>
        </w:rPr>
        <w:t xml:space="preserve"> </w:t>
      </w:r>
      <w:r w:rsidRPr="00014BD5">
        <w:rPr>
          <w:rFonts w:ascii="Times New Roman" w:hAnsi="Times New Roman" w:cs="Times New Roman"/>
          <w:i/>
          <w:sz w:val="24"/>
          <w:szCs w:val="24"/>
        </w:rPr>
        <w:t>(в ред. постановления от 25.02.2020 №4</w:t>
      </w:r>
      <w:r>
        <w:rPr>
          <w:rFonts w:ascii="Times New Roman" w:hAnsi="Times New Roman" w:cs="Times New Roman"/>
          <w:i/>
          <w:sz w:val="24"/>
          <w:szCs w:val="24"/>
        </w:rPr>
        <w:t>3</w:t>
      </w:r>
      <w:r w:rsidRPr="00014BD5">
        <w:rPr>
          <w:rFonts w:ascii="Times New Roman" w:hAnsi="Times New Roman" w:cs="Times New Roman"/>
          <w:i/>
          <w:sz w:val="24"/>
          <w:szCs w:val="24"/>
        </w:rPr>
        <w:t>)</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областной закон от 01 марта 2006 года № 153-9-ОЗ «Градостроительный кодекс Архангельской области»;</w:t>
      </w:r>
    </w:p>
    <w:p w:rsidR="00BC5CB5" w:rsidRPr="00BC5CB5" w:rsidRDefault="00BC5CB5" w:rsidP="00BC5CB5">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C5CB5">
        <w:rPr>
          <w:rFonts w:ascii="Times New Roman" w:eastAsia="Calibri" w:hAnsi="Times New Roman" w:cs="Times New Roman"/>
          <w:sz w:val="24"/>
          <w:szCs w:val="24"/>
        </w:rPr>
        <w:t>постановление Администрации Архангельской области от 30 января 2007 года № 9-па «Об утверждении Положения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Архангельской области»</w:t>
      </w:r>
      <w:r w:rsidRPr="00BC5CB5">
        <w:rPr>
          <w:rFonts w:ascii="Times New Roman" w:hAnsi="Times New Roman" w:cs="Times New Roman"/>
          <w:sz w:val="24"/>
          <w:szCs w:val="24"/>
        </w:rPr>
        <w:t>;</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постановление Правительства Архангельской области от 05 сентября 2017 года № 353-пп «О направлении документов, необходимых для выдачи разрешения на строительство и разрешения на ввод в эксплуатацию, в электронной форме»;</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постановление главы администрации муниципального образования «</w:t>
      </w:r>
      <w:proofErr w:type="spellStart"/>
      <w:r w:rsidRPr="00BC5CB5">
        <w:rPr>
          <w:rFonts w:ascii="Times New Roman" w:hAnsi="Times New Roman" w:cs="Times New Roman"/>
          <w:sz w:val="24"/>
          <w:szCs w:val="24"/>
        </w:rPr>
        <w:t>Североонежское</w:t>
      </w:r>
      <w:proofErr w:type="spellEnd"/>
      <w:r w:rsidRPr="00BC5CB5">
        <w:rPr>
          <w:rFonts w:ascii="Times New Roman" w:hAnsi="Times New Roman" w:cs="Times New Roman"/>
          <w:sz w:val="24"/>
          <w:szCs w:val="24"/>
        </w:rPr>
        <w:t>» от 27.03.2012 года № 40 «Об утверждении перечня муниципальных услуг муниципального образования «</w:t>
      </w:r>
      <w:proofErr w:type="spellStart"/>
      <w:r w:rsidRPr="00BC5CB5">
        <w:rPr>
          <w:rFonts w:ascii="Times New Roman" w:hAnsi="Times New Roman" w:cs="Times New Roman"/>
          <w:sz w:val="24"/>
          <w:szCs w:val="24"/>
        </w:rPr>
        <w:t>Североонежское</w:t>
      </w:r>
      <w:proofErr w:type="spellEnd"/>
      <w:r w:rsidRPr="00BC5CB5">
        <w:rPr>
          <w:rFonts w:ascii="Times New Roman" w:hAnsi="Times New Roman" w:cs="Times New Roman"/>
          <w:sz w:val="24"/>
          <w:szCs w:val="24"/>
        </w:rPr>
        <w:t>».</w:t>
      </w:r>
    </w:p>
    <w:p w:rsidR="00BC5CB5" w:rsidRPr="00BC5CB5" w:rsidRDefault="00BC5CB5" w:rsidP="00F560D8">
      <w:pPr>
        <w:spacing w:before="240" w:after="0" w:line="240" w:lineRule="auto"/>
        <w:jc w:val="center"/>
        <w:rPr>
          <w:rFonts w:ascii="Times New Roman" w:hAnsi="Times New Roman" w:cs="Times New Roman"/>
          <w:b/>
          <w:sz w:val="24"/>
          <w:szCs w:val="24"/>
        </w:rPr>
      </w:pPr>
      <w:r w:rsidRPr="00BC5CB5">
        <w:rPr>
          <w:rFonts w:ascii="Times New Roman" w:hAnsi="Times New Roman" w:cs="Times New Roman"/>
          <w:b/>
          <w:sz w:val="24"/>
          <w:szCs w:val="24"/>
        </w:rPr>
        <w:t>2.1. Перечень документов, необходимых</w:t>
      </w:r>
    </w:p>
    <w:p w:rsidR="00BC5CB5" w:rsidRPr="00BC5CB5" w:rsidRDefault="00BC5CB5" w:rsidP="00BC5CB5">
      <w:pPr>
        <w:spacing w:line="240" w:lineRule="auto"/>
        <w:jc w:val="center"/>
        <w:rPr>
          <w:rFonts w:ascii="Times New Roman" w:hAnsi="Times New Roman" w:cs="Times New Roman"/>
          <w:sz w:val="24"/>
          <w:szCs w:val="24"/>
        </w:rPr>
      </w:pPr>
      <w:r w:rsidRPr="00BC5CB5">
        <w:rPr>
          <w:rFonts w:ascii="Times New Roman" w:hAnsi="Times New Roman" w:cs="Times New Roman"/>
          <w:b/>
          <w:sz w:val="24"/>
          <w:szCs w:val="24"/>
        </w:rPr>
        <w:t>для предоставления муниципальной услуги</w:t>
      </w:r>
    </w:p>
    <w:p w:rsidR="005E1CCC" w:rsidRPr="005E1CCC" w:rsidRDefault="00BC5CB5" w:rsidP="005E1CCC">
      <w:pPr>
        <w:spacing w:after="0" w:line="240" w:lineRule="auto"/>
        <w:ind w:firstLine="709"/>
        <w:jc w:val="both"/>
        <w:rPr>
          <w:rFonts w:ascii="Times New Roman" w:hAnsi="Times New Roman" w:cs="Times New Roman"/>
          <w:sz w:val="24"/>
          <w:szCs w:val="24"/>
        </w:rPr>
      </w:pPr>
      <w:r w:rsidRPr="005E1CCC">
        <w:rPr>
          <w:rFonts w:ascii="Times New Roman" w:hAnsi="Times New Roman" w:cs="Times New Roman"/>
          <w:sz w:val="24"/>
          <w:szCs w:val="24"/>
        </w:rPr>
        <w:t xml:space="preserve">14. </w:t>
      </w:r>
      <w:r w:rsidR="005E1CCC" w:rsidRPr="005E1CCC">
        <w:rPr>
          <w:rFonts w:ascii="Times New Roman" w:hAnsi="Times New Roman" w:cs="Times New Roman"/>
          <w:sz w:val="24"/>
          <w:szCs w:val="24"/>
        </w:rPr>
        <w:t>Для получения разрешения на строительство заявитель представляет (далее также – запрос заявителя):</w:t>
      </w:r>
    </w:p>
    <w:p w:rsidR="005E1CCC" w:rsidRPr="005E1CCC" w:rsidRDefault="005E1CCC" w:rsidP="005E1CCC">
      <w:pPr>
        <w:spacing w:after="0" w:line="240" w:lineRule="auto"/>
        <w:ind w:firstLine="709"/>
        <w:jc w:val="both"/>
        <w:rPr>
          <w:rFonts w:ascii="Times New Roman" w:hAnsi="Times New Roman" w:cs="Times New Roman"/>
          <w:sz w:val="24"/>
          <w:szCs w:val="24"/>
        </w:rPr>
      </w:pPr>
      <w:r w:rsidRPr="005E1CCC">
        <w:rPr>
          <w:rFonts w:ascii="Times New Roman" w:hAnsi="Times New Roman" w:cs="Times New Roman"/>
          <w:sz w:val="24"/>
          <w:szCs w:val="24"/>
        </w:rPr>
        <w:t>1) заявление о выдаче разрешения на строительство;</w:t>
      </w:r>
    </w:p>
    <w:p w:rsidR="005E1CCC" w:rsidRPr="005E1CCC" w:rsidRDefault="005E1CCC" w:rsidP="005E1CCC">
      <w:pPr>
        <w:spacing w:after="0" w:line="240" w:lineRule="auto"/>
        <w:ind w:firstLine="709"/>
        <w:jc w:val="both"/>
        <w:rPr>
          <w:rFonts w:ascii="Times New Roman" w:hAnsi="Times New Roman" w:cs="Times New Roman"/>
          <w:sz w:val="24"/>
          <w:szCs w:val="24"/>
        </w:rPr>
      </w:pPr>
      <w:proofErr w:type="gramStart"/>
      <w:r w:rsidRPr="005E1CCC">
        <w:rPr>
          <w:rFonts w:ascii="Times New Roman" w:hAnsi="Times New Roman" w:cs="Times New Roman"/>
          <w:sz w:val="24"/>
          <w:szCs w:val="24"/>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9" w:history="1">
        <w:r w:rsidRPr="005E1CCC">
          <w:rPr>
            <w:rFonts w:ascii="Times New Roman" w:hAnsi="Times New Roman" w:cs="Times New Roman"/>
            <w:sz w:val="24"/>
            <w:szCs w:val="24"/>
          </w:rPr>
          <w:t>частью 1.1 статьи 57.3</w:t>
        </w:r>
      </w:hyperlink>
      <w:r w:rsidRPr="005E1CCC">
        <w:rPr>
          <w:rFonts w:ascii="Times New Roman" w:hAnsi="Times New Roman" w:cs="Times New Roman"/>
          <w:sz w:val="24"/>
          <w:szCs w:val="24"/>
        </w:rPr>
        <w:t xml:space="preserve"> настоящего Кодекса;</w:t>
      </w:r>
      <w:proofErr w:type="gramEnd"/>
    </w:p>
    <w:p w:rsidR="005E1CCC" w:rsidRPr="005E1CCC" w:rsidRDefault="005E1CCC" w:rsidP="005E1CCC">
      <w:pPr>
        <w:spacing w:after="0" w:line="240" w:lineRule="auto"/>
        <w:ind w:firstLine="709"/>
        <w:jc w:val="both"/>
        <w:rPr>
          <w:rFonts w:ascii="Times New Roman" w:hAnsi="Times New Roman" w:cs="Times New Roman"/>
          <w:sz w:val="24"/>
          <w:szCs w:val="24"/>
        </w:rPr>
      </w:pPr>
      <w:proofErr w:type="gramStart"/>
      <w:r w:rsidRPr="005E1CCC">
        <w:rPr>
          <w:rFonts w:ascii="Times New Roman" w:hAnsi="Times New Roman" w:cs="Times New Roman"/>
          <w:sz w:val="24"/>
          <w:szCs w:val="24"/>
        </w:rPr>
        <w:t xml:space="preserve">2.1) при наличии соглашения о передаче в случаях, установленных бюджетным </w:t>
      </w:r>
      <w:hyperlink r:id="rId20" w:history="1">
        <w:r w:rsidRPr="005E1CCC">
          <w:rPr>
            <w:rFonts w:ascii="Times New Roman" w:hAnsi="Times New Roman" w:cs="Times New Roman"/>
            <w:sz w:val="24"/>
            <w:szCs w:val="24"/>
          </w:rPr>
          <w:t>законодательством</w:t>
        </w:r>
      </w:hyperlink>
      <w:r w:rsidRPr="005E1CCC">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r w:rsidRPr="005E1CCC">
        <w:rPr>
          <w:rFonts w:ascii="Times New Roman" w:hAnsi="Times New Roman" w:cs="Times New Roman"/>
          <w:sz w:val="24"/>
          <w:szCs w:val="24"/>
        </w:rPr>
        <w:lastRenderedPageBreak/>
        <w:t>"</w:t>
      </w:r>
      <w:proofErr w:type="spellStart"/>
      <w:r w:rsidRPr="005E1CCC">
        <w:rPr>
          <w:rFonts w:ascii="Times New Roman" w:hAnsi="Times New Roman" w:cs="Times New Roman"/>
          <w:sz w:val="24"/>
          <w:szCs w:val="24"/>
        </w:rPr>
        <w:t>Росатом</w:t>
      </w:r>
      <w:proofErr w:type="spellEnd"/>
      <w:r w:rsidRPr="005E1CCC">
        <w:rPr>
          <w:rFonts w:ascii="Times New Roman" w:hAnsi="Times New Roman" w:cs="Times New Roman"/>
          <w:sz w:val="24"/>
          <w:szCs w:val="24"/>
        </w:rPr>
        <w:t>", Государственной корпорацией по космической деятельности "</w:t>
      </w:r>
      <w:proofErr w:type="spellStart"/>
      <w:r w:rsidRPr="005E1CCC">
        <w:rPr>
          <w:rFonts w:ascii="Times New Roman" w:hAnsi="Times New Roman" w:cs="Times New Roman"/>
          <w:sz w:val="24"/>
          <w:szCs w:val="24"/>
        </w:rPr>
        <w:t>Роскосмос</w:t>
      </w:r>
      <w:proofErr w:type="spellEnd"/>
      <w:r w:rsidRPr="005E1CCC">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E1CCC">
        <w:rPr>
          <w:rFonts w:ascii="Times New Roman" w:hAnsi="Times New Roman" w:cs="Times New Roman"/>
          <w:sz w:val="24"/>
          <w:szCs w:val="24"/>
        </w:rPr>
        <w:t xml:space="preserve"> соглашение;</w:t>
      </w:r>
    </w:p>
    <w:p w:rsidR="005E1CCC" w:rsidRPr="005E1CCC" w:rsidRDefault="005E1CCC" w:rsidP="005E1CCC">
      <w:pPr>
        <w:spacing w:after="0" w:line="240" w:lineRule="auto"/>
        <w:ind w:firstLine="709"/>
        <w:jc w:val="both"/>
        <w:rPr>
          <w:rFonts w:ascii="Times New Roman" w:hAnsi="Times New Roman" w:cs="Times New Roman"/>
          <w:sz w:val="24"/>
          <w:szCs w:val="24"/>
        </w:rPr>
      </w:pPr>
      <w:proofErr w:type="gramStart"/>
      <w:r w:rsidRPr="005E1CCC">
        <w:rPr>
          <w:rFonts w:ascii="Times New Roman" w:hAnsi="Times New Roman" w:cs="Times New Roman"/>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E1CCC">
        <w:rPr>
          <w:rFonts w:ascii="Times New Roman" w:hAnsi="Times New Roman" w:cs="Times New Roman"/>
          <w:sz w:val="24"/>
          <w:szCs w:val="24"/>
        </w:rPr>
        <w:t xml:space="preserve"> </w:t>
      </w:r>
      <w:proofErr w:type="gramStart"/>
      <w:r w:rsidRPr="005E1CCC">
        <w:rPr>
          <w:rFonts w:ascii="Times New Roman" w:hAnsi="Times New Roman" w:cs="Times New Roman"/>
          <w:sz w:val="24"/>
          <w:szCs w:val="24"/>
        </w:rPr>
        <w:t>случае</w:t>
      </w:r>
      <w:proofErr w:type="gramEnd"/>
      <w:r w:rsidRPr="005E1CCC">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5E1CCC" w:rsidRPr="005E1CCC" w:rsidRDefault="005E1CCC" w:rsidP="005E1CCC">
      <w:pPr>
        <w:spacing w:after="0" w:line="240" w:lineRule="auto"/>
        <w:ind w:firstLine="709"/>
        <w:jc w:val="both"/>
        <w:rPr>
          <w:rFonts w:ascii="Times New Roman" w:hAnsi="Times New Roman" w:cs="Times New Roman"/>
          <w:sz w:val="24"/>
          <w:szCs w:val="24"/>
        </w:rPr>
      </w:pPr>
      <w:r w:rsidRPr="005E1CCC">
        <w:rPr>
          <w:rFonts w:ascii="Times New Roman" w:hAnsi="Times New Roman" w:cs="Times New Roman"/>
          <w:sz w:val="24"/>
          <w:szCs w:val="24"/>
        </w:rPr>
        <w:t xml:space="preserve">4) результаты инженерных изысканий и следующие материалы, содержащиеся в утвержденной в соответствии с </w:t>
      </w:r>
      <w:hyperlink r:id="rId21" w:history="1">
        <w:r w:rsidRPr="005E1CCC">
          <w:rPr>
            <w:rFonts w:ascii="Times New Roman" w:hAnsi="Times New Roman" w:cs="Times New Roman"/>
            <w:sz w:val="24"/>
            <w:szCs w:val="24"/>
          </w:rPr>
          <w:t>частью 15 статьи 48</w:t>
        </w:r>
      </w:hyperlink>
      <w:r w:rsidRPr="005E1CCC">
        <w:rPr>
          <w:rFonts w:ascii="Times New Roman" w:hAnsi="Times New Roman" w:cs="Times New Roman"/>
          <w:sz w:val="24"/>
          <w:szCs w:val="24"/>
        </w:rPr>
        <w:t xml:space="preserve"> настоящего Кодекса проектной документации:</w:t>
      </w:r>
    </w:p>
    <w:p w:rsidR="005E1CCC" w:rsidRPr="005E1CCC" w:rsidRDefault="005E1CCC" w:rsidP="005E1CCC">
      <w:pPr>
        <w:spacing w:after="0" w:line="240" w:lineRule="auto"/>
        <w:ind w:firstLine="709"/>
        <w:jc w:val="both"/>
        <w:rPr>
          <w:rFonts w:ascii="Times New Roman" w:hAnsi="Times New Roman" w:cs="Times New Roman"/>
          <w:sz w:val="24"/>
          <w:szCs w:val="24"/>
        </w:rPr>
      </w:pPr>
      <w:r w:rsidRPr="005E1CCC">
        <w:rPr>
          <w:rFonts w:ascii="Times New Roman" w:hAnsi="Times New Roman" w:cs="Times New Roman"/>
          <w:sz w:val="24"/>
          <w:szCs w:val="24"/>
        </w:rPr>
        <w:t>а) пояснительная записка;</w:t>
      </w:r>
    </w:p>
    <w:p w:rsidR="005E1CCC" w:rsidRPr="005E1CCC" w:rsidRDefault="005E1CCC" w:rsidP="005E1CCC">
      <w:pPr>
        <w:spacing w:after="0" w:line="240" w:lineRule="auto"/>
        <w:ind w:firstLine="709"/>
        <w:jc w:val="both"/>
        <w:rPr>
          <w:rFonts w:ascii="Times New Roman" w:hAnsi="Times New Roman" w:cs="Times New Roman"/>
          <w:sz w:val="24"/>
          <w:szCs w:val="24"/>
        </w:rPr>
      </w:pPr>
      <w:proofErr w:type="gramStart"/>
      <w:r w:rsidRPr="005E1CCC">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E1CCC" w:rsidRPr="005E1CCC" w:rsidRDefault="005E1CCC" w:rsidP="005E1CCC">
      <w:pPr>
        <w:spacing w:after="0" w:line="240" w:lineRule="auto"/>
        <w:ind w:firstLine="709"/>
        <w:jc w:val="both"/>
        <w:rPr>
          <w:rFonts w:ascii="Times New Roman" w:hAnsi="Times New Roman" w:cs="Times New Roman"/>
          <w:sz w:val="24"/>
          <w:szCs w:val="24"/>
        </w:rPr>
      </w:pPr>
      <w:proofErr w:type="gramStart"/>
      <w:r w:rsidRPr="005E1CCC">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E1CCC" w:rsidRPr="005E1CCC" w:rsidRDefault="005E1CCC" w:rsidP="005E1CCC">
      <w:pPr>
        <w:spacing w:after="0" w:line="240" w:lineRule="auto"/>
        <w:ind w:firstLine="709"/>
        <w:jc w:val="both"/>
        <w:rPr>
          <w:rFonts w:ascii="Times New Roman" w:hAnsi="Times New Roman" w:cs="Times New Roman"/>
          <w:sz w:val="24"/>
          <w:szCs w:val="24"/>
        </w:rPr>
      </w:pPr>
      <w:r w:rsidRPr="005E1CCC">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E1CCC" w:rsidRPr="005E1CCC" w:rsidRDefault="005E1CCC" w:rsidP="005E1CCC">
      <w:pPr>
        <w:spacing w:after="0" w:line="240" w:lineRule="auto"/>
        <w:ind w:firstLine="709"/>
        <w:jc w:val="both"/>
        <w:rPr>
          <w:rFonts w:ascii="Times New Roman" w:hAnsi="Times New Roman" w:cs="Times New Roman"/>
          <w:sz w:val="24"/>
          <w:szCs w:val="24"/>
        </w:rPr>
      </w:pPr>
      <w:proofErr w:type="gramStart"/>
      <w:r w:rsidRPr="005E1CCC">
        <w:rPr>
          <w:rFonts w:ascii="Times New Roman" w:hAnsi="Times New Roman" w:cs="Times New Roman"/>
          <w:sz w:val="24"/>
          <w:szCs w:val="24"/>
        </w:rP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2" w:history="1">
        <w:r w:rsidRPr="005E1CCC">
          <w:rPr>
            <w:rFonts w:ascii="Times New Roman" w:hAnsi="Times New Roman" w:cs="Times New Roman"/>
            <w:sz w:val="24"/>
            <w:szCs w:val="24"/>
          </w:rPr>
          <w:t>частью 12.1 статьи 48</w:t>
        </w:r>
      </w:hyperlink>
      <w:r w:rsidRPr="005E1CCC">
        <w:rPr>
          <w:rFonts w:ascii="Times New Roman" w:hAnsi="Times New Roman" w:cs="Times New Roman"/>
          <w:sz w:val="24"/>
          <w:szCs w:val="24"/>
        </w:rPr>
        <w:t xml:space="preserve"> настоящего Кодекса), если такая проектная документация подлежит экспертизе в соответствии со </w:t>
      </w:r>
      <w:hyperlink r:id="rId23" w:history="1">
        <w:r w:rsidRPr="005E1CCC">
          <w:rPr>
            <w:rFonts w:ascii="Times New Roman" w:hAnsi="Times New Roman" w:cs="Times New Roman"/>
            <w:sz w:val="24"/>
            <w:szCs w:val="24"/>
          </w:rPr>
          <w:t>статьей</w:t>
        </w:r>
        <w:proofErr w:type="gramEnd"/>
        <w:r w:rsidRPr="005E1CCC">
          <w:rPr>
            <w:rFonts w:ascii="Times New Roman" w:hAnsi="Times New Roman" w:cs="Times New Roman"/>
            <w:sz w:val="24"/>
            <w:szCs w:val="24"/>
          </w:rPr>
          <w:t xml:space="preserve"> 49</w:t>
        </w:r>
      </w:hyperlink>
      <w:r w:rsidRPr="005E1CCC">
        <w:rPr>
          <w:rFonts w:ascii="Times New Roman" w:hAnsi="Times New Roman" w:cs="Times New Roman"/>
          <w:sz w:val="24"/>
          <w:szCs w:val="24"/>
        </w:rPr>
        <w:t xml:space="preserve"> настоящего Кодекса, положительное заключение государственной экспертизы проектной документации в случаях, предусмотренных </w:t>
      </w:r>
      <w:hyperlink r:id="rId24" w:history="1">
        <w:r w:rsidRPr="005E1CCC">
          <w:rPr>
            <w:rFonts w:ascii="Times New Roman" w:hAnsi="Times New Roman" w:cs="Times New Roman"/>
            <w:sz w:val="24"/>
            <w:szCs w:val="24"/>
          </w:rPr>
          <w:t>частью 3.4 статьи 49</w:t>
        </w:r>
      </w:hyperlink>
      <w:r w:rsidRPr="005E1CCC">
        <w:rPr>
          <w:rFonts w:ascii="Times New Roman" w:hAnsi="Times New Roman" w:cs="Times New Roman"/>
          <w:sz w:val="24"/>
          <w:szCs w:val="24"/>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25" w:history="1">
        <w:r w:rsidRPr="005E1CCC">
          <w:rPr>
            <w:rFonts w:ascii="Times New Roman" w:hAnsi="Times New Roman" w:cs="Times New Roman"/>
            <w:sz w:val="24"/>
            <w:szCs w:val="24"/>
          </w:rPr>
          <w:t>частью 6 статьи 49</w:t>
        </w:r>
      </w:hyperlink>
      <w:r w:rsidRPr="005E1CCC">
        <w:rPr>
          <w:rFonts w:ascii="Times New Roman" w:hAnsi="Times New Roman" w:cs="Times New Roman"/>
          <w:sz w:val="24"/>
          <w:szCs w:val="24"/>
        </w:rPr>
        <w:t xml:space="preserve"> настоящего Кодекса;</w:t>
      </w:r>
    </w:p>
    <w:p w:rsidR="005E1CCC" w:rsidRPr="005E1CCC" w:rsidRDefault="005E1CCC" w:rsidP="005E1CCC">
      <w:pPr>
        <w:spacing w:after="0" w:line="240" w:lineRule="auto"/>
        <w:ind w:firstLine="709"/>
        <w:jc w:val="both"/>
        <w:rPr>
          <w:rFonts w:ascii="Times New Roman" w:hAnsi="Times New Roman" w:cs="Times New Roman"/>
          <w:sz w:val="24"/>
          <w:szCs w:val="24"/>
        </w:rPr>
      </w:pPr>
      <w:proofErr w:type="gramStart"/>
      <w:r w:rsidRPr="005E1CCC">
        <w:rPr>
          <w:rFonts w:ascii="Times New Roman" w:hAnsi="Times New Roman" w:cs="Times New Roman"/>
          <w:sz w:val="24"/>
          <w:szCs w:val="24"/>
        </w:rPr>
        <w:t xml:space="preserve">5.1) подтверждение соответствия вносимых в проектную документацию изменений требованиям, указанным в </w:t>
      </w:r>
      <w:hyperlink r:id="rId26" w:history="1">
        <w:r w:rsidRPr="005E1CCC">
          <w:rPr>
            <w:rFonts w:ascii="Times New Roman" w:hAnsi="Times New Roman" w:cs="Times New Roman"/>
            <w:sz w:val="24"/>
            <w:szCs w:val="24"/>
          </w:rPr>
          <w:t>части 3.8 статьи 49</w:t>
        </w:r>
      </w:hyperlink>
      <w:r w:rsidRPr="005E1CCC">
        <w:rPr>
          <w:rFonts w:ascii="Times New Roman" w:hAnsi="Times New Roman" w:cs="Times New Roman"/>
          <w:sz w:val="24"/>
          <w:szCs w:val="24"/>
        </w:rPr>
        <w:t xml:space="preserve"> настоящего Кодекса, предоставленное лицом, являющимся членом </w:t>
      </w:r>
      <w:proofErr w:type="spellStart"/>
      <w:r w:rsidRPr="005E1CCC">
        <w:rPr>
          <w:rFonts w:ascii="Times New Roman" w:hAnsi="Times New Roman" w:cs="Times New Roman"/>
          <w:sz w:val="24"/>
          <w:szCs w:val="24"/>
        </w:rPr>
        <w:t>саморегулируемой</w:t>
      </w:r>
      <w:proofErr w:type="spellEnd"/>
      <w:r w:rsidRPr="005E1CCC">
        <w:rPr>
          <w:rFonts w:ascii="Times New Roman" w:hAnsi="Times New Roman" w:cs="Times New Roman"/>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w:t>
      </w:r>
      <w:r w:rsidRPr="005E1CCC">
        <w:rPr>
          <w:rFonts w:ascii="Times New Roman" w:hAnsi="Times New Roman" w:cs="Times New Roman"/>
          <w:sz w:val="24"/>
          <w:szCs w:val="24"/>
        </w:rPr>
        <w:lastRenderedPageBreak/>
        <w:t>случае внесения изменений в проектную документацию в соответствии</w:t>
      </w:r>
      <w:proofErr w:type="gramEnd"/>
      <w:r w:rsidRPr="005E1CCC">
        <w:rPr>
          <w:rFonts w:ascii="Times New Roman" w:hAnsi="Times New Roman" w:cs="Times New Roman"/>
          <w:sz w:val="24"/>
          <w:szCs w:val="24"/>
        </w:rPr>
        <w:t xml:space="preserve"> с </w:t>
      </w:r>
      <w:hyperlink r:id="rId27" w:history="1">
        <w:r w:rsidRPr="005E1CCC">
          <w:rPr>
            <w:rFonts w:ascii="Times New Roman" w:hAnsi="Times New Roman" w:cs="Times New Roman"/>
            <w:sz w:val="24"/>
            <w:szCs w:val="24"/>
          </w:rPr>
          <w:t>частью 3.8 статьи 49</w:t>
        </w:r>
      </w:hyperlink>
      <w:r w:rsidRPr="005E1CCC">
        <w:rPr>
          <w:rFonts w:ascii="Times New Roman" w:hAnsi="Times New Roman" w:cs="Times New Roman"/>
          <w:sz w:val="24"/>
          <w:szCs w:val="24"/>
        </w:rPr>
        <w:t xml:space="preserve"> настоящего Кодекса;</w:t>
      </w:r>
    </w:p>
    <w:p w:rsidR="005E1CCC" w:rsidRPr="005E1CCC" w:rsidRDefault="005E1CCC" w:rsidP="005E1CCC">
      <w:pPr>
        <w:spacing w:after="0" w:line="240" w:lineRule="auto"/>
        <w:ind w:firstLine="709"/>
        <w:jc w:val="both"/>
        <w:rPr>
          <w:rFonts w:ascii="Times New Roman" w:hAnsi="Times New Roman" w:cs="Times New Roman"/>
          <w:sz w:val="24"/>
          <w:szCs w:val="24"/>
        </w:rPr>
      </w:pPr>
      <w:r w:rsidRPr="005E1CCC">
        <w:rPr>
          <w:rFonts w:ascii="Times New Roman" w:hAnsi="Times New Roman" w:cs="Times New Roman"/>
          <w:sz w:val="24"/>
          <w:szCs w:val="24"/>
        </w:rPr>
        <w:t xml:space="preserve">5.2) подтверждение соответствия вносимых в проектную документацию изменений требованиям, указанным в </w:t>
      </w:r>
      <w:hyperlink r:id="rId28" w:history="1">
        <w:r w:rsidRPr="005E1CCC">
          <w:rPr>
            <w:rFonts w:ascii="Times New Roman" w:hAnsi="Times New Roman" w:cs="Times New Roman"/>
            <w:sz w:val="24"/>
            <w:szCs w:val="24"/>
          </w:rPr>
          <w:t>части 3.9 статьи 49</w:t>
        </w:r>
      </w:hyperlink>
      <w:r w:rsidRPr="005E1CCC">
        <w:rPr>
          <w:rFonts w:ascii="Times New Roman" w:hAnsi="Times New Roman" w:cs="Times New Roman"/>
          <w:sz w:val="24"/>
          <w:szCs w:val="24"/>
        </w:rPr>
        <w:t xml:space="preserve"> настоящего Кодекса, предоставленное органом исполнительной власти или организацией, </w:t>
      </w:r>
      <w:proofErr w:type="gramStart"/>
      <w:r w:rsidRPr="005E1CCC">
        <w:rPr>
          <w:rFonts w:ascii="Times New Roman" w:hAnsi="Times New Roman" w:cs="Times New Roman"/>
          <w:sz w:val="24"/>
          <w:szCs w:val="24"/>
        </w:rPr>
        <w:t>проводившими</w:t>
      </w:r>
      <w:proofErr w:type="gramEnd"/>
      <w:r w:rsidRPr="005E1CCC">
        <w:rPr>
          <w:rFonts w:ascii="Times New Roman" w:hAnsi="Times New Roman" w:cs="Times New Roman"/>
          <w:sz w:val="24"/>
          <w:szCs w:val="24"/>
        </w:rPr>
        <w:t xml:space="preserve">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9" w:history="1">
        <w:r w:rsidRPr="005E1CCC">
          <w:rPr>
            <w:rFonts w:ascii="Times New Roman" w:hAnsi="Times New Roman" w:cs="Times New Roman"/>
            <w:sz w:val="24"/>
            <w:szCs w:val="24"/>
          </w:rPr>
          <w:t>частью 3.9 статьи 49</w:t>
        </w:r>
      </w:hyperlink>
      <w:r w:rsidRPr="005E1CCC">
        <w:rPr>
          <w:rFonts w:ascii="Times New Roman" w:hAnsi="Times New Roman" w:cs="Times New Roman"/>
          <w:sz w:val="24"/>
          <w:szCs w:val="24"/>
        </w:rPr>
        <w:t xml:space="preserve"> настоящего Кодекса;</w:t>
      </w:r>
    </w:p>
    <w:p w:rsidR="005E1CCC" w:rsidRPr="005E1CCC" w:rsidRDefault="005E1CCC" w:rsidP="005E1CCC">
      <w:pPr>
        <w:autoSpaceDE w:val="0"/>
        <w:autoSpaceDN w:val="0"/>
        <w:adjustRightInd w:val="0"/>
        <w:spacing w:after="0" w:line="240" w:lineRule="auto"/>
        <w:ind w:firstLine="709"/>
        <w:jc w:val="both"/>
        <w:rPr>
          <w:rFonts w:ascii="Times New Roman" w:hAnsi="Times New Roman" w:cs="Times New Roman"/>
          <w:sz w:val="24"/>
          <w:szCs w:val="24"/>
        </w:rPr>
      </w:pPr>
      <w:r w:rsidRPr="005E1CCC">
        <w:rPr>
          <w:rFonts w:ascii="Times New Roman" w:hAnsi="Times New Roman" w:cs="Times New Roman"/>
          <w:sz w:val="24"/>
          <w:szCs w:val="24"/>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history="1">
        <w:r w:rsidRPr="005E1CCC">
          <w:rPr>
            <w:rFonts w:ascii="Times New Roman" w:hAnsi="Times New Roman" w:cs="Times New Roman"/>
            <w:sz w:val="24"/>
            <w:szCs w:val="24"/>
          </w:rPr>
          <w:t>статьей 40</w:t>
        </w:r>
      </w:hyperlink>
      <w:r w:rsidRPr="005E1CCC">
        <w:rPr>
          <w:rFonts w:ascii="Times New Roman" w:hAnsi="Times New Roman" w:cs="Times New Roman"/>
          <w:sz w:val="24"/>
          <w:szCs w:val="24"/>
        </w:rPr>
        <w:t xml:space="preserve"> настоящего Кодекса);</w:t>
      </w:r>
    </w:p>
    <w:p w:rsidR="005E1CCC" w:rsidRPr="005E1CCC" w:rsidRDefault="005E1CCC" w:rsidP="005E1CCC">
      <w:pPr>
        <w:autoSpaceDE w:val="0"/>
        <w:autoSpaceDN w:val="0"/>
        <w:adjustRightInd w:val="0"/>
        <w:spacing w:after="0" w:line="240" w:lineRule="auto"/>
        <w:ind w:firstLine="709"/>
        <w:jc w:val="both"/>
        <w:rPr>
          <w:rFonts w:ascii="Times New Roman" w:hAnsi="Times New Roman" w:cs="Times New Roman"/>
          <w:sz w:val="24"/>
          <w:szCs w:val="24"/>
        </w:rPr>
      </w:pPr>
      <w:r w:rsidRPr="005E1CCC">
        <w:rPr>
          <w:rFonts w:ascii="Times New Roman" w:hAnsi="Times New Roman" w:cs="Times New Roman"/>
          <w:sz w:val="24"/>
          <w:szCs w:val="24"/>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5E1CCC">
          <w:rPr>
            <w:rFonts w:ascii="Times New Roman" w:hAnsi="Times New Roman" w:cs="Times New Roman"/>
            <w:sz w:val="24"/>
            <w:szCs w:val="24"/>
          </w:rPr>
          <w:t>пункте 7.2</w:t>
        </w:r>
      </w:hyperlink>
      <w:r w:rsidRPr="005E1CCC">
        <w:rPr>
          <w:rFonts w:ascii="Times New Roman" w:hAnsi="Times New Roman" w:cs="Times New Roman"/>
          <w:sz w:val="24"/>
          <w:szCs w:val="24"/>
        </w:rPr>
        <w:t xml:space="preserve"> настоящей части случаев реконструкции многоквартирного дома;</w:t>
      </w:r>
    </w:p>
    <w:p w:rsidR="005E1CCC" w:rsidRPr="005E1CCC" w:rsidRDefault="005E1CCC" w:rsidP="005E1CC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1CCC">
        <w:rPr>
          <w:rFonts w:ascii="Times New Roman" w:hAnsi="Times New Roman" w:cs="Times New Roman"/>
          <w:sz w:val="24"/>
          <w:szCs w:val="24"/>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E1CCC">
        <w:rPr>
          <w:rFonts w:ascii="Times New Roman" w:hAnsi="Times New Roman" w:cs="Times New Roman"/>
          <w:sz w:val="24"/>
          <w:szCs w:val="24"/>
        </w:rPr>
        <w:t>Росатом</w:t>
      </w:r>
      <w:proofErr w:type="spellEnd"/>
      <w:r w:rsidRPr="005E1CCC">
        <w:rPr>
          <w:rFonts w:ascii="Times New Roman" w:hAnsi="Times New Roman" w:cs="Times New Roman"/>
          <w:sz w:val="24"/>
          <w:szCs w:val="24"/>
        </w:rPr>
        <w:t>", Государственной корпорацией по космической деятельности "</w:t>
      </w:r>
      <w:proofErr w:type="spellStart"/>
      <w:r w:rsidRPr="005E1CCC">
        <w:rPr>
          <w:rFonts w:ascii="Times New Roman" w:hAnsi="Times New Roman" w:cs="Times New Roman"/>
          <w:sz w:val="24"/>
          <w:szCs w:val="24"/>
        </w:rPr>
        <w:t>Роскосмос</w:t>
      </w:r>
      <w:proofErr w:type="spellEnd"/>
      <w:r w:rsidRPr="005E1CCC">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5E1CCC">
        <w:rPr>
          <w:rFonts w:ascii="Times New Roman" w:hAnsi="Times New Roman" w:cs="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E1CCC">
        <w:rPr>
          <w:rFonts w:ascii="Times New Roman" w:hAnsi="Times New Roman" w:cs="Times New Roman"/>
          <w:sz w:val="24"/>
          <w:szCs w:val="24"/>
        </w:rPr>
        <w:t>определяющее</w:t>
      </w:r>
      <w:proofErr w:type="gramEnd"/>
      <w:r w:rsidRPr="005E1CCC">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5E1CCC" w:rsidRPr="005E1CCC" w:rsidRDefault="005E1CCC" w:rsidP="005E1CCC">
      <w:pPr>
        <w:autoSpaceDE w:val="0"/>
        <w:autoSpaceDN w:val="0"/>
        <w:adjustRightInd w:val="0"/>
        <w:spacing w:after="0" w:line="240" w:lineRule="auto"/>
        <w:ind w:firstLine="709"/>
        <w:jc w:val="both"/>
        <w:rPr>
          <w:rFonts w:ascii="Times New Roman" w:hAnsi="Times New Roman" w:cs="Times New Roman"/>
          <w:sz w:val="24"/>
          <w:szCs w:val="24"/>
        </w:rPr>
      </w:pPr>
      <w:r w:rsidRPr="005E1CCC">
        <w:rPr>
          <w:rFonts w:ascii="Times New Roman" w:hAnsi="Times New Roman" w:cs="Times New Roman"/>
          <w:sz w:val="24"/>
          <w:szCs w:val="24"/>
        </w:rPr>
        <w:t xml:space="preserve">7.2) решение общего собрания собственников помещений и </w:t>
      </w:r>
      <w:proofErr w:type="spellStart"/>
      <w:r w:rsidRPr="005E1CCC">
        <w:rPr>
          <w:rFonts w:ascii="Times New Roman" w:hAnsi="Times New Roman" w:cs="Times New Roman"/>
          <w:sz w:val="24"/>
          <w:szCs w:val="24"/>
        </w:rPr>
        <w:t>машино-мест</w:t>
      </w:r>
      <w:proofErr w:type="spellEnd"/>
      <w:r w:rsidRPr="005E1CCC">
        <w:rPr>
          <w:rFonts w:ascii="Times New Roman" w:hAnsi="Times New Roman" w:cs="Times New Roman"/>
          <w:sz w:val="24"/>
          <w:szCs w:val="24"/>
        </w:rPr>
        <w:t xml:space="preserve"> в многоквартирном доме, принятое в соответствии с жилищным </w:t>
      </w:r>
      <w:hyperlink r:id="rId31" w:history="1">
        <w:r w:rsidRPr="005E1CCC">
          <w:rPr>
            <w:rFonts w:ascii="Times New Roman" w:hAnsi="Times New Roman" w:cs="Times New Roman"/>
            <w:sz w:val="24"/>
            <w:szCs w:val="24"/>
          </w:rPr>
          <w:t>законодательством</w:t>
        </w:r>
      </w:hyperlink>
      <w:r w:rsidRPr="005E1CCC">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E1CCC">
        <w:rPr>
          <w:rFonts w:ascii="Times New Roman" w:hAnsi="Times New Roman" w:cs="Times New Roman"/>
          <w:sz w:val="24"/>
          <w:szCs w:val="24"/>
        </w:rPr>
        <w:t>машино-мест</w:t>
      </w:r>
      <w:proofErr w:type="spellEnd"/>
      <w:r w:rsidRPr="005E1CCC">
        <w:rPr>
          <w:rFonts w:ascii="Times New Roman" w:hAnsi="Times New Roman" w:cs="Times New Roman"/>
          <w:sz w:val="24"/>
          <w:szCs w:val="24"/>
        </w:rPr>
        <w:t xml:space="preserve"> в многоквартирном доме;</w:t>
      </w:r>
    </w:p>
    <w:p w:rsidR="005E1CCC" w:rsidRPr="005E1CCC" w:rsidRDefault="005E1CCC" w:rsidP="005E1CCC">
      <w:pPr>
        <w:autoSpaceDE w:val="0"/>
        <w:autoSpaceDN w:val="0"/>
        <w:adjustRightInd w:val="0"/>
        <w:spacing w:after="0" w:line="240" w:lineRule="auto"/>
        <w:ind w:firstLine="709"/>
        <w:jc w:val="both"/>
        <w:rPr>
          <w:rFonts w:ascii="Times New Roman" w:hAnsi="Times New Roman" w:cs="Times New Roman"/>
          <w:sz w:val="24"/>
          <w:szCs w:val="24"/>
        </w:rPr>
      </w:pPr>
      <w:r w:rsidRPr="005E1CCC">
        <w:rPr>
          <w:rFonts w:ascii="Times New Roman" w:hAnsi="Times New Roman" w:cs="Times New Roman"/>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E1CCC" w:rsidRPr="005E1CCC" w:rsidRDefault="005E1CCC" w:rsidP="005E1CCC">
      <w:pPr>
        <w:autoSpaceDE w:val="0"/>
        <w:autoSpaceDN w:val="0"/>
        <w:adjustRightInd w:val="0"/>
        <w:spacing w:after="0" w:line="240" w:lineRule="auto"/>
        <w:ind w:firstLine="709"/>
        <w:jc w:val="both"/>
        <w:rPr>
          <w:rFonts w:ascii="Times New Roman" w:hAnsi="Times New Roman" w:cs="Times New Roman"/>
          <w:sz w:val="24"/>
          <w:szCs w:val="24"/>
        </w:rPr>
      </w:pPr>
      <w:r w:rsidRPr="005E1CCC">
        <w:rPr>
          <w:rFonts w:ascii="Times New Roman" w:hAnsi="Times New Roman" w:cs="Times New Roman"/>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E1CCC" w:rsidRPr="005E1CCC" w:rsidRDefault="005E1CCC" w:rsidP="005E1CC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1CCC">
        <w:rPr>
          <w:rFonts w:ascii="Times New Roman" w:hAnsi="Times New Roman" w:cs="Times New Roman"/>
          <w:sz w:val="24"/>
          <w:szCs w:val="24"/>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2" w:history="1">
        <w:r w:rsidRPr="005E1CCC">
          <w:rPr>
            <w:rFonts w:ascii="Times New Roman" w:hAnsi="Times New Roman" w:cs="Times New Roman"/>
            <w:sz w:val="24"/>
            <w:szCs w:val="24"/>
          </w:rPr>
          <w:t>законодательством</w:t>
        </w:r>
      </w:hyperlink>
      <w:r w:rsidRPr="005E1CCC">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E1CCC">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rsidR="00BC5CB5" w:rsidRPr="005E1CCC" w:rsidRDefault="005E1CCC" w:rsidP="005E1CCC">
      <w:pPr>
        <w:spacing w:after="0" w:line="240" w:lineRule="auto"/>
        <w:ind w:firstLine="709"/>
        <w:jc w:val="both"/>
        <w:rPr>
          <w:rFonts w:ascii="Times New Roman" w:hAnsi="Times New Roman" w:cs="Times New Roman"/>
          <w:sz w:val="24"/>
          <w:szCs w:val="24"/>
        </w:rPr>
      </w:pPr>
      <w:proofErr w:type="gramStart"/>
      <w:r w:rsidRPr="005E1CCC">
        <w:rPr>
          <w:rFonts w:ascii="Times New Roman" w:hAnsi="Times New Roman" w:cs="Times New Roman"/>
          <w:sz w:val="24"/>
          <w:szCs w:val="24"/>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BC5CB5" w:rsidRPr="00FC4240" w:rsidRDefault="005E1CCC" w:rsidP="00BC5CB5">
      <w:pPr>
        <w:spacing w:after="0" w:line="240" w:lineRule="auto"/>
        <w:ind w:firstLine="709"/>
        <w:jc w:val="both"/>
        <w:rPr>
          <w:rFonts w:ascii="Times New Roman" w:eastAsia="Calibri" w:hAnsi="Times New Roman" w:cs="Times New Roman"/>
          <w:sz w:val="24"/>
          <w:szCs w:val="24"/>
        </w:rPr>
      </w:pPr>
      <w:r w:rsidRPr="00FC4240">
        <w:rPr>
          <w:rFonts w:ascii="Times New Roman" w:hAnsi="Times New Roman" w:cs="Times New Roman"/>
          <w:i/>
          <w:sz w:val="24"/>
          <w:szCs w:val="24"/>
        </w:rPr>
        <w:lastRenderedPageBreak/>
        <w:t>(в ред. постановления от 25.02.2020 №43)</w:t>
      </w:r>
    </w:p>
    <w:p w:rsidR="00BC5CB5" w:rsidRPr="00BC5CB5" w:rsidRDefault="00BC5CB5" w:rsidP="00FC4240">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C4240">
        <w:rPr>
          <w:rFonts w:ascii="Times New Roman" w:hAnsi="Times New Roman" w:cs="Times New Roman"/>
          <w:sz w:val="24"/>
          <w:szCs w:val="24"/>
        </w:rPr>
        <w:t xml:space="preserve">15. </w:t>
      </w:r>
      <w:r w:rsidR="00FC4240" w:rsidRPr="00FC4240">
        <w:rPr>
          <w:rFonts w:ascii="Times New Roman" w:hAnsi="Times New Roman" w:cs="Times New Roman"/>
          <w:sz w:val="24"/>
          <w:szCs w:val="24"/>
        </w:rPr>
        <w:t>Исключено</w:t>
      </w:r>
      <w:r w:rsidR="00FC4240" w:rsidRPr="00433F40">
        <w:rPr>
          <w:rFonts w:ascii="Times New Roman" w:hAnsi="Times New Roman" w:cs="Times New Roman"/>
          <w:i/>
          <w:sz w:val="24"/>
          <w:szCs w:val="24"/>
        </w:rPr>
        <w:t xml:space="preserve"> </w:t>
      </w:r>
      <w:r w:rsidR="00FC4240" w:rsidRPr="00014BD5">
        <w:rPr>
          <w:rFonts w:ascii="Times New Roman" w:hAnsi="Times New Roman" w:cs="Times New Roman"/>
          <w:i/>
          <w:sz w:val="24"/>
          <w:szCs w:val="24"/>
        </w:rPr>
        <w:t>(в ред. постановления от 25.02.2020 №4</w:t>
      </w:r>
      <w:r w:rsidR="00FC4240">
        <w:rPr>
          <w:rFonts w:ascii="Times New Roman" w:hAnsi="Times New Roman" w:cs="Times New Roman"/>
          <w:i/>
          <w:sz w:val="24"/>
          <w:szCs w:val="24"/>
        </w:rPr>
        <w:t>3</w:t>
      </w:r>
      <w:r w:rsidR="00FC4240" w:rsidRPr="00014BD5">
        <w:rPr>
          <w:rFonts w:ascii="Times New Roman" w:hAnsi="Times New Roman" w:cs="Times New Roman"/>
          <w:i/>
          <w:sz w:val="24"/>
          <w:szCs w:val="24"/>
        </w:rPr>
        <w:t>)</w:t>
      </w:r>
    </w:p>
    <w:p w:rsidR="00BC5CB5" w:rsidRPr="00BC5CB5" w:rsidRDefault="00BC5CB5" w:rsidP="00BC5CB5">
      <w:pPr>
        <w:tabs>
          <w:tab w:val="left" w:pos="0"/>
        </w:tabs>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16. Заявитель вправе по собственной инициативе представить:</w:t>
      </w:r>
    </w:p>
    <w:p w:rsidR="00BC5CB5" w:rsidRPr="00BC5CB5" w:rsidRDefault="00BC5CB5" w:rsidP="00BC5CB5">
      <w:pPr>
        <w:tabs>
          <w:tab w:val="left" w:pos="0"/>
        </w:tabs>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1) для получения разрешения на строительство:</w:t>
      </w:r>
    </w:p>
    <w:p w:rsidR="00BC5CB5" w:rsidRPr="00BC5CB5" w:rsidRDefault="00BC5CB5" w:rsidP="00BC5CB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C5CB5">
        <w:rPr>
          <w:rFonts w:ascii="Times New Roman" w:hAnsi="Times New Roman" w:cs="Times New Roman"/>
          <w:sz w:val="24"/>
          <w:szCs w:val="24"/>
        </w:rPr>
        <w:t xml:space="preserve">заключение органа исполнительной власти Архангельской области, уполномоченного в области охраны объектов культурного наследия, о соответствии предусмотренного </w:t>
      </w:r>
      <w:hyperlink r:id="rId33" w:history="1">
        <w:r w:rsidRPr="00BC5CB5">
          <w:rPr>
            <w:rFonts w:ascii="Times New Roman" w:hAnsi="Times New Roman" w:cs="Times New Roman"/>
            <w:sz w:val="24"/>
            <w:szCs w:val="24"/>
          </w:rPr>
          <w:t>пунктом 3 части 12 статьи 48</w:t>
        </w:r>
      </w:hyperlink>
      <w:r w:rsidRPr="00BC5CB5">
        <w:rPr>
          <w:rFonts w:ascii="Times New Roman" w:hAnsi="Times New Roman" w:cs="Times New Roman"/>
          <w:sz w:val="24"/>
          <w:szCs w:val="24"/>
        </w:rPr>
        <w:t xml:space="preserve"> </w:t>
      </w:r>
      <w:proofErr w:type="spellStart"/>
      <w:r w:rsidRPr="00BC5CB5">
        <w:rPr>
          <w:rFonts w:ascii="Times New Roman" w:hAnsi="Times New Roman" w:cs="Times New Roman"/>
          <w:sz w:val="24"/>
          <w:szCs w:val="24"/>
        </w:rPr>
        <w:t>ГрК</w:t>
      </w:r>
      <w:proofErr w:type="spellEnd"/>
      <w:r w:rsidRPr="00BC5CB5">
        <w:rPr>
          <w:rFonts w:ascii="Times New Roman" w:hAnsi="Times New Roman" w:cs="Times New Roman"/>
          <w:sz w:val="24"/>
          <w:szCs w:val="24"/>
        </w:rPr>
        <w:t xml:space="preserve">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C5CB5" w:rsidRPr="00BC5CB5" w:rsidRDefault="00BC5CB5" w:rsidP="00BC5CB5">
      <w:pPr>
        <w:pStyle w:val="ConsPlusNormal"/>
        <w:widowControl/>
        <w:ind w:firstLine="708"/>
        <w:jc w:val="both"/>
        <w:rPr>
          <w:rFonts w:ascii="Times New Roman" w:hAnsi="Times New Roman" w:cs="Times New Roman"/>
          <w:sz w:val="24"/>
          <w:szCs w:val="24"/>
        </w:rPr>
      </w:pPr>
      <w:r w:rsidRPr="00BC5CB5">
        <w:rPr>
          <w:rFonts w:ascii="Times New Roman" w:hAnsi="Times New Roman" w:cs="Times New Roman"/>
          <w:sz w:val="24"/>
          <w:szCs w:val="24"/>
        </w:rPr>
        <w:t>17. Если заявитель не представил по собственной инициативе документы, указанные в пункте 16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BC5CB5" w:rsidRPr="00BC5CB5" w:rsidRDefault="00BC5CB5" w:rsidP="00BC5CB5">
      <w:pPr>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18. Для продления срока действия разрешения на строительство заявитель представляет не менее чем за шестьдесят дней до истечения срока действия такого разрешения (</w:t>
      </w:r>
      <w:proofErr w:type="gramStart"/>
      <w:r w:rsidRPr="00BC5CB5">
        <w:rPr>
          <w:rFonts w:ascii="Times New Roman" w:hAnsi="Times New Roman" w:cs="Times New Roman"/>
          <w:sz w:val="24"/>
          <w:szCs w:val="24"/>
        </w:rPr>
        <w:t>далее также</w:t>
      </w:r>
      <w:proofErr w:type="gramEnd"/>
      <w:r w:rsidRPr="00BC5CB5">
        <w:rPr>
          <w:rFonts w:ascii="Times New Roman" w:hAnsi="Times New Roman" w:cs="Times New Roman"/>
          <w:sz w:val="24"/>
          <w:szCs w:val="24"/>
        </w:rPr>
        <w:t xml:space="preserve"> – запрос заявителя):</w:t>
      </w:r>
    </w:p>
    <w:p w:rsidR="00BC5CB5" w:rsidRPr="00BC5CB5" w:rsidRDefault="00BC5CB5" w:rsidP="00BC5CB5">
      <w:pPr>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заявление о продлении срока действия разрешения на строительство;</w:t>
      </w:r>
    </w:p>
    <w:p w:rsidR="00BC5CB5" w:rsidRPr="00BC5CB5" w:rsidRDefault="00BC5CB5" w:rsidP="00BC5CB5">
      <w:pPr>
        <w:spacing w:after="0" w:line="240" w:lineRule="auto"/>
        <w:ind w:firstLine="708"/>
        <w:jc w:val="both"/>
        <w:rPr>
          <w:rFonts w:ascii="Times New Roman" w:hAnsi="Times New Roman" w:cs="Times New Roman"/>
          <w:sz w:val="24"/>
          <w:szCs w:val="24"/>
        </w:rPr>
      </w:pPr>
      <w:proofErr w:type="gramStart"/>
      <w:r w:rsidRPr="00BC5CB5">
        <w:rPr>
          <w:rFonts w:ascii="Times New Roman" w:hAnsi="Times New Roman" w:cs="Times New Roman"/>
          <w:sz w:val="24"/>
          <w:szCs w:val="24"/>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 в случае, если заявление о продлении</w:t>
      </w:r>
      <w:proofErr w:type="gramEnd"/>
      <w:r w:rsidRPr="00BC5CB5">
        <w:rPr>
          <w:rFonts w:ascii="Times New Roman" w:hAnsi="Times New Roman" w:cs="Times New Roman"/>
          <w:sz w:val="24"/>
          <w:szCs w:val="24"/>
        </w:rPr>
        <w:t xml:space="preserve">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BC5CB5" w:rsidRPr="00BC5CB5" w:rsidRDefault="00BC5CB5" w:rsidP="00BC5CB5">
      <w:pPr>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19. Для внесения изменений в разрешение на строительство заявитель представляет (далее также – запрос заявителя):</w:t>
      </w:r>
    </w:p>
    <w:p w:rsidR="00BC5CB5" w:rsidRPr="00BC5CB5" w:rsidRDefault="00BC5CB5" w:rsidP="00BC5CB5">
      <w:pPr>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1) уведомление о переходе к заявителю права на земельный участок, права пользования недрами, об образовании земельного участка с указанием реквизитов:</w:t>
      </w:r>
    </w:p>
    <w:p w:rsidR="00BC5CB5" w:rsidRPr="00BC5CB5" w:rsidRDefault="00BC5CB5" w:rsidP="00BC5CB5">
      <w:pPr>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BC5CB5" w:rsidRPr="00BC5CB5" w:rsidRDefault="00BC5CB5" w:rsidP="00BC5CB5">
      <w:pPr>
        <w:autoSpaceDE w:val="0"/>
        <w:autoSpaceDN w:val="0"/>
        <w:adjustRightInd w:val="0"/>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BC5CB5" w:rsidRPr="00BC5CB5" w:rsidRDefault="00BC5CB5" w:rsidP="00BC5CB5">
      <w:pPr>
        <w:autoSpaceDE w:val="0"/>
        <w:autoSpaceDN w:val="0"/>
        <w:adjustRightInd w:val="0"/>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 xml:space="preserve">земельного участка путем объединения земельных участков, в отношении которых или одного из которых в соответствии с </w:t>
      </w:r>
      <w:proofErr w:type="spellStart"/>
      <w:r w:rsidRPr="00BC5CB5">
        <w:rPr>
          <w:rFonts w:ascii="Times New Roman" w:hAnsi="Times New Roman" w:cs="Times New Roman"/>
          <w:sz w:val="24"/>
          <w:szCs w:val="24"/>
        </w:rPr>
        <w:t>ГрК</w:t>
      </w:r>
      <w:proofErr w:type="spellEnd"/>
      <w:r w:rsidRPr="00BC5CB5">
        <w:rPr>
          <w:rFonts w:ascii="Times New Roman" w:hAnsi="Times New Roman" w:cs="Times New Roman"/>
          <w:sz w:val="24"/>
          <w:szCs w:val="24"/>
        </w:rPr>
        <w:t xml:space="preserve"> РФ выдано разрешение на строительство;</w:t>
      </w:r>
    </w:p>
    <w:p w:rsidR="00BC5CB5" w:rsidRPr="00BC5CB5" w:rsidRDefault="00BC5CB5" w:rsidP="00BC5CB5">
      <w:pPr>
        <w:autoSpaceDE w:val="0"/>
        <w:autoSpaceDN w:val="0"/>
        <w:adjustRightInd w:val="0"/>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 xml:space="preserve">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BC5CB5">
        <w:rPr>
          <w:rFonts w:ascii="Times New Roman" w:hAnsi="Times New Roman" w:cs="Times New Roman"/>
          <w:sz w:val="24"/>
          <w:szCs w:val="24"/>
        </w:rPr>
        <w:t>ГрК</w:t>
      </w:r>
      <w:proofErr w:type="spellEnd"/>
      <w:r w:rsidRPr="00BC5CB5">
        <w:rPr>
          <w:rFonts w:ascii="Times New Roman" w:hAnsi="Times New Roman" w:cs="Times New Roman"/>
          <w:sz w:val="24"/>
          <w:szCs w:val="24"/>
        </w:rPr>
        <w:t xml:space="preserve"> РФ выдано разрешение на строительство;</w:t>
      </w:r>
    </w:p>
    <w:p w:rsidR="00BC5CB5" w:rsidRPr="00BC5CB5" w:rsidRDefault="00BC5CB5" w:rsidP="00BC5CB5">
      <w:pPr>
        <w:autoSpaceDE w:val="0"/>
        <w:autoSpaceDN w:val="0"/>
        <w:adjustRightInd w:val="0"/>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пятым настоящего подпункта;</w:t>
      </w:r>
    </w:p>
    <w:p w:rsidR="00BC5CB5" w:rsidRPr="00BC5CB5" w:rsidRDefault="00BC5CB5" w:rsidP="00BC5CB5">
      <w:pPr>
        <w:autoSpaceDE w:val="0"/>
        <w:autoSpaceDN w:val="0"/>
        <w:adjustRightInd w:val="0"/>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lastRenderedPageBreak/>
        <w:t>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BC5CB5" w:rsidRPr="00BC5CB5" w:rsidRDefault="00BC5CB5" w:rsidP="00BC5CB5">
      <w:pPr>
        <w:pStyle w:val="ConsPlusNormal"/>
        <w:widowControl/>
        <w:ind w:firstLine="708"/>
        <w:jc w:val="both"/>
        <w:rPr>
          <w:rFonts w:ascii="Times New Roman" w:hAnsi="Times New Roman" w:cs="Times New Roman"/>
          <w:sz w:val="24"/>
          <w:szCs w:val="24"/>
        </w:rPr>
      </w:pPr>
      <w:r w:rsidRPr="00BC5CB5">
        <w:rPr>
          <w:rFonts w:ascii="Times New Roman" w:hAnsi="Times New Roman" w:cs="Times New Roman"/>
          <w:sz w:val="24"/>
          <w:szCs w:val="24"/>
        </w:rPr>
        <w:t>2) правоустанавливающие документы на земельный участок (если указанные документы (их копии или сведения, содержащиеся в них) не содержатся в Едином государственном реестре недвижимости) в случае, предусмотренном абзацем вторым подпункта 1 настоящего пункта.</w:t>
      </w:r>
    </w:p>
    <w:p w:rsidR="00BC5CB5" w:rsidRPr="00BC5CB5" w:rsidRDefault="00BC5CB5" w:rsidP="00BC5CB5">
      <w:pPr>
        <w:autoSpaceDE w:val="0"/>
        <w:autoSpaceDN w:val="0"/>
        <w:adjustRightInd w:val="0"/>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20. Для внесения изменений в разрешение на строительство заявитель вправе по собственной инициативе представить:</w:t>
      </w:r>
    </w:p>
    <w:p w:rsidR="00BC5CB5" w:rsidRPr="00BC5CB5" w:rsidRDefault="00BC5CB5" w:rsidP="00BC5CB5">
      <w:pPr>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1)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BC5CB5" w:rsidRPr="00BC5CB5" w:rsidRDefault="00BC5CB5" w:rsidP="00BC5CB5">
      <w:pPr>
        <w:autoSpaceDE w:val="0"/>
        <w:autoSpaceDN w:val="0"/>
        <w:adjustRightInd w:val="0"/>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2) решение об образовании земельных участков в случаях, предусмотренных абзацами третьим – пятым подпункта 1 пункта 19 настоящего административного регламента;</w:t>
      </w:r>
    </w:p>
    <w:p w:rsidR="00BC5CB5" w:rsidRPr="00BC5CB5" w:rsidRDefault="00BC5CB5" w:rsidP="00BC5CB5">
      <w:pPr>
        <w:autoSpaceDE w:val="0"/>
        <w:autoSpaceDN w:val="0"/>
        <w:adjustRightInd w:val="0"/>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пятым подпункта 1 пункта 19 настоящего административного регламента;</w:t>
      </w:r>
    </w:p>
    <w:p w:rsidR="00BC5CB5" w:rsidRPr="00BC5CB5" w:rsidRDefault="00BC5CB5" w:rsidP="00BC5CB5">
      <w:pPr>
        <w:autoSpaceDE w:val="0"/>
        <w:autoSpaceDN w:val="0"/>
        <w:adjustRightInd w:val="0"/>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4) решение о предоставлении права пользования недрами и решение о переоформлении лицензии на право пользования недрами (в случае переоформления лицензии на пользование недрами).</w:t>
      </w:r>
    </w:p>
    <w:p w:rsidR="00BC5CB5" w:rsidRPr="006C3723" w:rsidRDefault="00BC5CB5" w:rsidP="00BC5CB5">
      <w:pPr>
        <w:pStyle w:val="ConsPlusNormal"/>
        <w:widowControl/>
        <w:ind w:firstLine="708"/>
        <w:jc w:val="both"/>
        <w:rPr>
          <w:rFonts w:ascii="Times New Roman" w:hAnsi="Times New Roman" w:cs="Times New Roman"/>
          <w:sz w:val="24"/>
          <w:szCs w:val="24"/>
        </w:rPr>
      </w:pPr>
      <w:r w:rsidRPr="00BC5CB5">
        <w:rPr>
          <w:rFonts w:ascii="Times New Roman" w:hAnsi="Times New Roman" w:cs="Times New Roman"/>
          <w:sz w:val="24"/>
          <w:szCs w:val="24"/>
        </w:rPr>
        <w:t xml:space="preserve">21. Если заявитель не представил по собственной инициативе документы, указанные в пункте 20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III </w:t>
      </w:r>
      <w:r w:rsidRPr="006C3723">
        <w:rPr>
          <w:rFonts w:ascii="Times New Roman" w:hAnsi="Times New Roman" w:cs="Times New Roman"/>
          <w:sz w:val="24"/>
          <w:szCs w:val="24"/>
        </w:rPr>
        <w:t>настоящего административного регламента.</w:t>
      </w:r>
    </w:p>
    <w:p w:rsidR="006C3723" w:rsidRPr="006C3723" w:rsidRDefault="00BC5CB5" w:rsidP="006C3723">
      <w:pPr>
        <w:pStyle w:val="ac"/>
        <w:autoSpaceDE w:val="0"/>
        <w:spacing w:after="0" w:line="240" w:lineRule="auto"/>
        <w:ind w:left="0" w:firstLine="709"/>
        <w:jc w:val="both"/>
        <w:rPr>
          <w:rFonts w:ascii="Times New Roman" w:hAnsi="Times New Roman" w:cs="Times New Roman"/>
          <w:sz w:val="24"/>
          <w:szCs w:val="24"/>
        </w:rPr>
      </w:pPr>
      <w:r w:rsidRPr="006C3723">
        <w:rPr>
          <w:rFonts w:ascii="Times New Roman" w:hAnsi="Times New Roman" w:cs="Times New Roman"/>
          <w:sz w:val="24"/>
          <w:szCs w:val="24"/>
        </w:rPr>
        <w:t xml:space="preserve">22. </w:t>
      </w:r>
      <w:r w:rsidR="006C3723" w:rsidRPr="006C3723">
        <w:rPr>
          <w:rFonts w:ascii="Times New Roman" w:hAnsi="Times New Roman" w:cs="Times New Roman"/>
          <w:sz w:val="24"/>
          <w:szCs w:val="24"/>
        </w:rPr>
        <w:t>Документы, предусмотренные подпунктом 1 пункта 14 настоящего административного регламента, составляются по форме в соответствии с приложением № 3 к областному закону от 01 марта 2006 года № 153-9-ОЗ «Градостроительный кодекс Архангельской области».</w:t>
      </w:r>
    </w:p>
    <w:p w:rsidR="006C3723" w:rsidRPr="006C3723" w:rsidRDefault="006C3723" w:rsidP="006C3723">
      <w:pPr>
        <w:pStyle w:val="ac"/>
        <w:autoSpaceDE w:val="0"/>
        <w:spacing w:after="0" w:line="240" w:lineRule="auto"/>
        <w:ind w:left="0" w:firstLine="709"/>
        <w:jc w:val="both"/>
        <w:rPr>
          <w:rFonts w:ascii="Times New Roman" w:hAnsi="Times New Roman" w:cs="Times New Roman"/>
          <w:sz w:val="24"/>
          <w:szCs w:val="24"/>
        </w:rPr>
      </w:pPr>
      <w:proofErr w:type="gramStart"/>
      <w:r w:rsidRPr="006C3723">
        <w:rPr>
          <w:rFonts w:ascii="Times New Roman" w:hAnsi="Times New Roman" w:cs="Times New Roman"/>
          <w:sz w:val="24"/>
          <w:szCs w:val="24"/>
        </w:rPr>
        <w:t>Документы, предусмотренные подпунктом 4 пункта 14 настоящего административного регламента, должны быть оформлены в соответствии с требованиями, установленными постановлением Правительства Российской 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 № 108 «Об утверждении правил выполнения и оформления текстовых и графических материалов</w:t>
      </w:r>
      <w:proofErr w:type="gramEnd"/>
      <w:r w:rsidRPr="006C3723">
        <w:rPr>
          <w:rFonts w:ascii="Times New Roman" w:hAnsi="Times New Roman" w:cs="Times New Roman"/>
          <w:sz w:val="24"/>
          <w:szCs w:val="24"/>
        </w:rPr>
        <w:t>, входящих в состав проектной и рабочей документации».</w:t>
      </w:r>
    </w:p>
    <w:p w:rsidR="006C3723" w:rsidRPr="006C3723" w:rsidRDefault="006C3723" w:rsidP="006C3723">
      <w:pPr>
        <w:pStyle w:val="ac"/>
        <w:autoSpaceDE w:val="0"/>
        <w:spacing w:after="0" w:line="240" w:lineRule="auto"/>
        <w:ind w:left="0" w:firstLine="709"/>
        <w:jc w:val="both"/>
        <w:rPr>
          <w:rFonts w:ascii="Times New Roman" w:hAnsi="Times New Roman" w:cs="Times New Roman"/>
          <w:sz w:val="24"/>
          <w:szCs w:val="24"/>
        </w:rPr>
      </w:pPr>
      <w:r w:rsidRPr="006C3723">
        <w:rPr>
          <w:rFonts w:ascii="Times New Roman" w:hAnsi="Times New Roman" w:cs="Times New Roman"/>
          <w:sz w:val="24"/>
          <w:szCs w:val="24"/>
        </w:rPr>
        <w:t>Документы, предусмотренные подпунктами 7 и 7.2 пункта 14, подпунктом 1 пункта 19 настоящего административного регламента, составляются в свободной форме.</w:t>
      </w:r>
    </w:p>
    <w:p w:rsidR="006C3723" w:rsidRPr="006C3723" w:rsidRDefault="006C3723" w:rsidP="006C3723">
      <w:pPr>
        <w:pStyle w:val="ac"/>
        <w:autoSpaceDE w:val="0"/>
        <w:spacing w:after="0" w:line="240" w:lineRule="auto"/>
        <w:ind w:left="0" w:firstLine="709"/>
        <w:jc w:val="both"/>
        <w:rPr>
          <w:rFonts w:ascii="Times New Roman" w:hAnsi="Times New Roman" w:cs="Times New Roman"/>
          <w:sz w:val="24"/>
          <w:szCs w:val="24"/>
        </w:rPr>
      </w:pPr>
      <w:r w:rsidRPr="006C3723">
        <w:rPr>
          <w:rFonts w:ascii="Times New Roman" w:hAnsi="Times New Roman" w:cs="Times New Roman"/>
          <w:sz w:val="24"/>
          <w:szCs w:val="24"/>
        </w:rPr>
        <w:t>Документы, предусмотренные подпунктами 7.1 пункта 14 настоящего административного регламента, должны быть оформлены в соответствии с требованиями бюджетного законодательства Российской Федерации.</w:t>
      </w:r>
    </w:p>
    <w:p w:rsidR="006C3723" w:rsidRPr="006C3723" w:rsidRDefault="006C3723" w:rsidP="006C3723">
      <w:pPr>
        <w:pStyle w:val="ac"/>
        <w:spacing w:after="0" w:line="240" w:lineRule="auto"/>
        <w:ind w:left="0" w:firstLine="709"/>
        <w:jc w:val="both"/>
        <w:rPr>
          <w:rFonts w:ascii="Times New Roman" w:hAnsi="Times New Roman" w:cs="Times New Roman"/>
          <w:sz w:val="24"/>
          <w:szCs w:val="24"/>
        </w:rPr>
      </w:pPr>
      <w:r w:rsidRPr="006C3723">
        <w:rPr>
          <w:rFonts w:ascii="Times New Roman" w:hAnsi="Times New Roman" w:cs="Times New Roman"/>
          <w:sz w:val="24"/>
          <w:szCs w:val="24"/>
        </w:rPr>
        <w:t>Документ, предусмотренный абзацем вторым пункта 18 настоящего административного регламента, составляется по форме в соответствии с приложением № 2 к настоящему административному регламенту.</w:t>
      </w:r>
    </w:p>
    <w:p w:rsidR="00D91052" w:rsidRPr="006C3723" w:rsidRDefault="006C3723" w:rsidP="006C3723">
      <w:pPr>
        <w:autoSpaceDE w:val="0"/>
        <w:spacing w:after="0" w:line="240" w:lineRule="auto"/>
        <w:ind w:firstLine="709"/>
        <w:jc w:val="both"/>
        <w:rPr>
          <w:rFonts w:ascii="Times New Roman" w:hAnsi="Times New Roman" w:cs="Times New Roman"/>
          <w:sz w:val="24"/>
          <w:szCs w:val="24"/>
        </w:rPr>
      </w:pPr>
      <w:r w:rsidRPr="006C3723">
        <w:rPr>
          <w:rFonts w:ascii="Times New Roman" w:hAnsi="Times New Roman" w:cs="Times New Roman"/>
          <w:sz w:val="24"/>
          <w:szCs w:val="24"/>
        </w:rPr>
        <w:t>Документ, предусмотренный абзацем третьим пункта 18 настоящего административного регламента, должен быть оформлен в соответствии с требованиями гражданского законодательства</w:t>
      </w:r>
      <w:proofErr w:type="gramStart"/>
      <w:r w:rsidRPr="006C3723">
        <w:rPr>
          <w:rFonts w:ascii="Times New Roman" w:hAnsi="Times New Roman" w:cs="Times New Roman"/>
          <w:sz w:val="24"/>
          <w:szCs w:val="24"/>
        </w:rPr>
        <w:t>.</w:t>
      </w:r>
      <w:proofErr w:type="gramEnd"/>
      <w:r w:rsidRPr="006C3723">
        <w:rPr>
          <w:rFonts w:ascii="Times New Roman" w:hAnsi="Times New Roman" w:cs="Times New Roman"/>
          <w:i/>
          <w:sz w:val="24"/>
          <w:szCs w:val="24"/>
        </w:rPr>
        <w:t xml:space="preserve"> (</w:t>
      </w:r>
      <w:proofErr w:type="gramStart"/>
      <w:r w:rsidRPr="006C3723">
        <w:rPr>
          <w:rFonts w:ascii="Times New Roman" w:hAnsi="Times New Roman" w:cs="Times New Roman"/>
          <w:i/>
          <w:sz w:val="24"/>
          <w:szCs w:val="24"/>
        </w:rPr>
        <w:t>в</w:t>
      </w:r>
      <w:proofErr w:type="gramEnd"/>
      <w:r w:rsidRPr="006C3723">
        <w:rPr>
          <w:rFonts w:ascii="Times New Roman" w:hAnsi="Times New Roman" w:cs="Times New Roman"/>
          <w:i/>
          <w:sz w:val="24"/>
          <w:szCs w:val="24"/>
        </w:rPr>
        <w:t xml:space="preserve"> ред. постановления от 25.02.2020 №43)</w:t>
      </w:r>
    </w:p>
    <w:p w:rsidR="00BC5CB5" w:rsidRPr="006C3723" w:rsidRDefault="00BC5CB5" w:rsidP="00001C32">
      <w:pPr>
        <w:spacing w:after="0" w:line="240" w:lineRule="auto"/>
        <w:ind w:firstLine="708"/>
        <w:jc w:val="both"/>
        <w:rPr>
          <w:rFonts w:ascii="Times New Roman" w:hAnsi="Times New Roman" w:cs="Times New Roman"/>
          <w:sz w:val="24"/>
          <w:szCs w:val="24"/>
        </w:rPr>
      </w:pPr>
      <w:r w:rsidRPr="006C3723">
        <w:rPr>
          <w:rFonts w:ascii="Times New Roman" w:hAnsi="Times New Roman" w:cs="Times New Roman"/>
          <w:sz w:val="24"/>
          <w:szCs w:val="24"/>
        </w:rPr>
        <w:t xml:space="preserve">23. Документы, предусмотренные подпунктом 1 пункта 14, абзацем вторым пункта 18, подпунктом 1 пункта 19 настоящего административного регламента, представляются в виде оригинала или в виде электронного документа в одном экземпляре каждый. Иные </w:t>
      </w:r>
      <w:r w:rsidRPr="006C3723">
        <w:rPr>
          <w:rFonts w:ascii="Times New Roman" w:hAnsi="Times New Roman" w:cs="Times New Roman"/>
          <w:sz w:val="24"/>
          <w:szCs w:val="24"/>
        </w:rPr>
        <w:lastRenderedPageBreak/>
        <w:t xml:space="preserve">документы, предусмотренные пунктами 14, 16, 18, 19 и 20 настоящего административного регламента, представляются в виде ксерокопии или в виде электронного документа </w:t>
      </w:r>
      <w:r w:rsidR="00D06692" w:rsidRPr="006C3723">
        <w:rPr>
          <w:rFonts w:ascii="Times New Roman" w:hAnsi="Times New Roman" w:cs="Times New Roman"/>
          <w:sz w:val="24"/>
          <w:szCs w:val="24"/>
        </w:rPr>
        <w:t>в одном экземпляре каждый</w:t>
      </w:r>
      <w:proofErr w:type="gramStart"/>
      <w:r w:rsidR="00D06692" w:rsidRPr="006C3723">
        <w:rPr>
          <w:rFonts w:ascii="Times New Roman" w:hAnsi="Times New Roman" w:cs="Times New Roman"/>
          <w:sz w:val="24"/>
          <w:szCs w:val="24"/>
        </w:rPr>
        <w:t>.</w:t>
      </w:r>
      <w:proofErr w:type="gramEnd"/>
      <w:r w:rsidR="00D06692" w:rsidRPr="006C3723">
        <w:rPr>
          <w:rFonts w:ascii="Times New Roman" w:hAnsi="Times New Roman" w:cs="Times New Roman"/>
          <w:sz w:val="24"/>
          <w:szCs w:val="24"/>
        </w:rPr>
        <w:t xml:space="preserve"> </w:t>
      </w:r>
      <w:r w:rsidR="006C3723" w:rsidRPr="006C3723">
        <w:rPr>
          <w:rFonts w:ascii="Times New Roman" w:hAnsi="Times New Roman" w:cs="Times New Roman"/>
          <w:i/>
          <w:sz w:val="24"/>
          <w:szCs w:val="24"/>
        </w:rPr>
        <w:t>(</w:t>
      </w:r>
      <w:proofErr w:type="gramStart"/>
      <w:r w:rsidR="006C3723" w:rsidRPr="006C3723">
        <w:rPr>
          <w:rFonts w:ascii="Times New Roman" w:hAnsi="Times New Roman" w:cs="Times New Roman"/>
          <w:i/>
          <w:sz w:val="24"/>
          <w:szCs w:val="24"/>
        </w:rPr>
        <w:t>в</w:t>
      </w:r>
      <w:proofErr w:type="gramEnd"/>
      <w:r w:rsidR="006C3723" w:rsidRPr="006C3723">
        <w:rPr>
          <w:rFonts w:ascii="Times New Roman" w:hAnsi="Times New Roman" w:cs="Times New Roman"/>
          <w:i/>
          <w:sz w:val="24"/>
          <w:szCs w:val="24"/>
        </w:rPr>
        <w:t xml:space="preserve"> ред. постановления от 25.02.2020 №43)</w:t>
      </w:r>
    </w:p>
    <w:p w:rsidR="00BC5CB5" w:rsidRDefault="00BC5CB5" w:rsidP="00BC5CB5">
      <w:pPr>
        <w:pStyle w:val="ConsPlusNormal"/>
        <w:widowControl/>
        <w:ind w:firstLine="708"/>
        <w:jc w:val="both"/>
        <w:rPr>
          <w:rFonts w:ascii="Times New Roman" w:hAnsi="Times New Roman" w:cs="Times New Roman"/>
          <w:sz w:val="24"/>
          <w:szCs w:val="24"/>
        </w:rPr>
      </w:pPr>
      <w:r w:rsidRPr="00BC5CB5">
        <w:rPr>
          <w:rFonts w:ascii="Times New Roman" w:hAnsi="Times New Roman" w:cs="Times New Roman"/>
          <w:sz w:val="24"/>
          <w:szCs w:val="24"/>
        </w:rPr>
        <w:t>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BC5CB5" w:rsidRPr="00BC5CB5" w:rsidRDefault="00BC5CB5" w:rsidP="00BC5CB5">
      <w:pPr>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 xml:space="preserve">24. Копии документов должны полностью соответствовать оригиналам документов. Электронные документы представляются размером не более 5 Мбайт в формате: </w:t>
      </w:r>
    </w:p>
    <w:p w:rsidR="00BC5CB5" w:rsidRPr="00BC5CB5" w:rsidRDefault="00BC5CB5" w:rsidP="00BC5CB5">
      <w:pPr>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текстовые документы – *.</w:t>
      </w:r>
      <w:proofErr w:type="spellStart"/>
      <w:r w:rsidRPr="00BC5CB5">
        <w:rPr>
          <w:rFonts w:ascii="Times New Roman" w:hAnsi="Times New Roman" w:cs="Times New Roman"/>
          <w:sz w:val="24"/>
          <w:szCs w:val="24"/>
        </w:rPr>
        <w:t>doc</w:t>
      </w:r>
      <w:proofErr w:type="spellEnd"/>
      <w:r w:rsidRPr="00BC5CB5">
        <w:rPr>
          <w:rFonts w:ascii="Times New Roman" w:hAnsi="Times New Roman" w:cs="Times New Roman"/>
          <w:sz w:val="24"/>
          <w:szCs w:val="24"/>
        </w:rPr>
        <w:t>, *.</w:t>
      </w:r>
      <w:proofErr w:type="spellStart"/>
      <w:r w:rsidRPr="00BC5CB5">
        <w:rPr>
          <w:rFonts w:ascii="Times New Roman" w:hAnsi="Times New Roman" w:cs="Times New Roman"/>
          <w:sz w:val="24"/>
          <w:szCs w:val="24"/>
          <w:lang w:val="en-US"/>
        </w:rPr>
        <w:t>docx</w:t>
      </w:r>
      <w:proofErr w:type="spellEnd"/>
      <w:r w:rsidRPr="00BC5CB5">
        <w:rPr>
          <w:rFonts w:ascii="Times New Roman" w:hAnsi="Times New Roman" w:cs="Times New Roman"/>
          <w:sz w:val="24"/>
          <w:szCs w:val="24"/>
        </w:rPr>
        <w:t>, *.</w:t>
      </w:r>
      <w:proofErr w:type="spellStart"/>
      <w:r w:rsidRPr="00BC5CB5">
        <w:rPr>
          <w:rFonts w:ascii="Times New Roman" w:hAnsi="Times New Roman" w:cs="Times New Roman"/>
          <w:sz w:val="24"/>
          <w:szCs w:val="24"/>
        </w:rPr>
        <w:t>xls</w:t>
      </w:r>
      <w:proofErr w:type="spellEnd"/>
      <w:r w:rsidRPr="00BC5CB5">
        <w:rPr>
          <w:rFonts w:ascii="Times New Roman" w:hAnsi="Times New Roman" w:cs="Times New Roman"/>
          <w:sz w:val="24"/>
          <w:szCs w:val="24"/>
        </w:rPr>
        <w:t>, *.</w:t>
      </w:r>
      <w:proofErr w:type="spellStart"/>
      <w:r w:rsidRPr="00BC5CB5">
        <w:rPr>
          <w:rFonts w:ascii="Times New Roman" w:hAnsi="Times New Roman" w:cs="Times New Roman"/>
          <w:sz w:val="24"/>
          <w:szCs w:val="24"/>
          <w:lang w:val="en-US"/>
        </w:rPr>
        <w:t>xlsx</w:t>
      </w:r>
      <w:proofErr w:type="spellEnd"/>
      <w:r w:rsidRPr="00BC5CB5">
        <w:rPr>
          <w:rFonts w:ascii="Times New Roman" w:hAnsi="Times New Roman" w:cs="Times New Roman"/>
          <w:sz w:val="24"/>
          <w:szCs w:val="24"/>
        </w:rPr>
        <w:t>, *.</w:t>
      </w:r>
      <w:proofErr w:type="spellStart"/>
      <w:r w:rsidRPr="00BC5CB5">
        <w:rPr>
          <w:rFonts w:ascii="Times New Roman" w:hAnsi="Times New Roman" w:cs="Times New Roman"/>
          <w:sz w:val="24"/>
          <w:szCs w:val="24"/>
        </w:rPr>
        <w:t>pdf</w:t>
      </w:r>
      <w:proofErr w:type="spellEnd"/>
      <w:r w:rsidRPr="00BC5CB5">
        <w:rPr>
          <w:rFonts w:ascii="Times New Roman" w:hAnsi="Times New Roman" w:cs="Times New Roman"/>
          <w:sz w:val="24"/>
          <w:szCs w:val="24"/>
        </w:rPr>
        <w:t xml:space="preserve"> (один документ – один файл);</w:t>
      </w:r>
    </w:p>
    <w:p w:rsidR="00BC5CB5" w:rsidRPr="00BC5CB5" w:rsidRDefault="00BC5CB5" w:rsidP="00BC5CB5">
      <w:pPr>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графические документы: чертежи – *.</w:t>
      </w:r>
      <w:proofErr w:type="spellStart"/>
      <w:r w:rsidRPr="00BC5CB5">
        <w:rPr>
          <w:rFonts w:ascii="Times New Roman" w:hAnsi="Times New Roman" w:cs="Times New Roman"/>
          <w:sz w:val="24"/>
          <w:szCs w:val="24"/>
        </w:rPr>
        <w:t>pdf</w:t>
      </w:r>
      <w:proofErr w:type="spellEnd"/>
      <w:r w:rsidRPr="00BC5CB5">
        <w:rPr>
          <w:rFonts w:ascii="Times New Roman" w:hAnsi="Times New Roman" w:cs="Times New Roman"/>
          <w:sz w:val="24"/>
          <w:szCs w:val="24"/>
        </w:rPr>
        <w:t xml:space="preserve"> (один чертеж – один файл); иные изображения, – *.</w:t>
      </w:r>
      <w:proofErr w:type="spellStart"/>
      <w:r w:rsidRPr="00BC5CB5">
        <w:rPr>
          <w:rFonts w:ascii="Times New Roman" w:hAnsi="Times New Roman" w:cs="Times New Roman"/>
          <w:sz w:val="24"/>
          <w:szCs w:val="24"/>
        </w:rPr>
        <w:t>pdf</w:t>
      </w:r>
      <w:proofErr w:type="spellEnd"/>
      <w:r w:rsidRPr="00BC5CB5">
        <w:rPr>
          <w:rFonts w:ascii="Times New Roman" w:hAnsi="Times New Roman" w:cs="Times New Roman"/>
          <w:sz w:val="24"/>
          <w:szCs w:val="24"/>
        </w:rPr>
        <w:t>, *.</w:t>
      </w:r>
      <w:proofErr w:type="spellStart"/>
      <w:r w:rsidRPr="00BC5CB5">
        <w:rPr>
          <w:rFonts w:ascii="Times New Roman" w:hAnsi="Times New Roman" w:cs="Times New Roman"/>
          <w:sz w:val="24"/>
          <w:szCs w:val="24"/>
        </w:rPr>
        <w:t>gif</w:t>
      </w:r>
      <w:proofErr w:type="spellEnd"/>
      <w:r w:rsidRPr="00BC5CB5">
        <w:rPr>
          <w:rFonts w:ascii="Times New Roman" w:hAnsi="Times New Roman" w:cs="Times New Roman"/>
          <w:sz w:val="24"/>
          <w:szCs w:val="24"/>
        </w:rPr>
        <w:t>, *.</w:t>
      </w:r>
      <w:r w:rsidRPr="00BC5CB5">
        <w:rPr>
          <w:rFonts w:ascii="Times New Roman" w:hAnsi="Times New Roman" w:cs="Times New Roman"/>
          <w:sz w:val="24"/>
          <w:szCs w:val="24"/>
          <w:lang w:val="en-US"/>
        </w:rPr>
        <w:t>jpg</w:t>
      </w:r>
      <w:r w:rsidRPr="00BC5CB5">
        <w:rPr>
          <w:rFonts w:ascii="Times New Roman" w:hAnsi="Times New Roman" w:cs="Times New Roman"/>
          <w:sz w:val="24"/>
          <w:szCs w:val="24"/>
        </w:rPr>
        <w:t>, *.</w:t>
      </w:r>
      <w:proofErr w:type="spellStart"/>
      <w:r w:rsidRPr="00BC5CB5">
        <w:rPr>
          <w:rFonts w:ascii="Times New Roman" w:hAnsi="Times New Roman" w:cs="Times New Roman"/>
          <w:sz w:val="24"/>
          <w:szCs w:val="24"/>
        </w:rPr>
        <w:t>jpeg</w:t>
      </w:r>
      <w:proofErr w:type="spellEnd"/>
      <w:r w:rsidRPr="00BC5CB5">
        <w:rPr>
          <w:rFonts w:ascii="Times New Roman" w:hAnsi="Times New Roman" w:cs="Times New Roman"/>
          <w:sz w:val="24"/>
          <w:szCs w:val="24"/>
        </w:rPr>
        <w:t>.</w:t>
      </w:r>
    </w:p>
    <w:p w:rsidR="00BC5CB5" w:rsidRPr="00BC5CB5" w:rsidRDefault="00BC5CB5" w:rsidP="00BC5CB5">
      <w:pPr>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Электронные документы должны полностью соответствовать документам на бумажном носителе.</w:t>
      </w:r>
    </w:p>
    <w:p w:rsidR="00BC5CB5" w:rsidRPr="00BC5CB5" w:rsidRDefault="00BC5CB5" w:rsidP="00BC5CB5">
      <w:pPr>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25. Документы, предусмотренные настоящим подразделом, представляются:</w:t>
      </w:r>
    </w:p>
    <w:p w:rsidR="00BC5CB5" w:rsidRPr="00BC5CB5" w:rsidRDefault="00BC5CB5" w:rsidP="00BC5CB5">
      <w:pPr>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заявителем лично в местную администрацию, МФЦ;</w:t>
      </w:r>
    </w:p>
    <w:p w:rsidR="00BC5CB5" w:rsidRPr="00BC5CB5" w:rsidRDefault="00BC5CB5" w:rsidP="00BC5CB5">
      <w:pPr>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направляются заказным почтовым отправлением с описью вложения в местную администрацию;</w:t>
      </w:r>
    </w:p>
    <w:p w:rsidR="00BC5CB5" w:rsidRPr="00BC5CB5" w:rsidRDefault="00BC5CB5" w:rsidP="00BC5CB5">
      <w:pPr>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документы (или сведения из документов личного хранения), 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C5CB5" w:rsidRPr="00BC5CB5" w:rsidRDefault="00BC5CB5" w:rsidP="00BC5CB5">
      <w:pPr>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 </w:t>
      </w:r>
    </w:p>
    <w:p w:rsidR="00BC5CB5" w:rsidRPr="00BC5CB5" w:rsidRDefault="00BC5CB5" w:rsidP="00BC5CB5">
      <w:pPr>
        <w:spacing w:after="0" w:line="240" w:lineRule="auto"/>
        <w:ind w:firstLine="708"/>
        <w:jc w:val="both"/>
        <w:rPr>
          <w:rFonts w:ascii="Times New Roman" w:hAnsi="Times New Roman" w:cs="Times New Roman"/>
          <w:sz w:val="24"/>
          <w:szCs w:val="24"/>
        </w:rPr>
      </w:pPr>
      <w:r w:rsidRPr="00BC5CB5">
        <w:rPr>
          <w:rFonts w:ascii="Times New Roman" w:hAnsi="Times New Roman" w:cs="Times New Roman"/>
          <w:sz w:val="24"/>
          <w:szCs w:val="24"/>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w:t>
      </w:r>
      <w:r w:rsidRPr="00BC5CB5">
        <w:rPr>
          <w:rFonts w:ascii="Times New Roman" w:hAnsi="Times New Roman" w:cs="Times New Roman"/>
          <w:sz w:val="24"/>
          <w:szCs w:val="24"/>
        </w:rPr>
        <w:br/>
        <w:t>«Об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BC5CB5" w:rsidRPr="00BC5CB5" w:rsidRDefault="00BC5CB5" w:rsidP="00F560D8">
      <w:pPr>
        <w:spacing w:before="240" w:after="0" w:line="240" w:lineRule="auto"/>
        <w:jc w:val="center"/>
        <w:rPr>
          <w:rFonts w:ascii="Times New Roman" w:hAnsi="Times New Roman" w:cs="Times New Roman"/>
          <w:b/>
          <w:sz w:val="24"/>
          <w:szCs w:val="24"/>
        </w:rPr>
      </w:pPr>
      <w:r w:rsidRPr="00BC5CB5">
        <w:rPr>
          <w:rFonts w:ascii="Times New Roman" w:hAnsi="Times New Roman" w:cs="Times New Roman"/>
          <w:b/>
          <w:sz w:val="24"/>
          <w:szCs w:val="24"/>
        </w:rPr>
        <w:t>2.2 Основания для отказа в приеме документов,</w:t>
      </w:r>
    </w:p>
    <w:p w:rsidR="00BC5CB5" w:rsidRPr="00BC5CB5" w:rsidRDefault="00BC5CB5" w:rsidP="00BC5CB5">
      <w:pPr>
        <w:spacing w:line="240" w:lineRule="auto"/>
        <w:jc w:val="center"/>
        <w:rPr>
          <w:rFonts w:ascii="Times New Roman" w:hAnsi="Times New Roman" w:cs="Times New Roman"/>
          <w:b/>
          <w:sz w:val="24"/>
          <w:szCs w:val="24"/>
        </w:rPr>
      </w:pPr>
      <w:proofErr w:type="gramStart"/>
      <w:r w:rsidRPr="00BC5CB5">
        <w:rPr>
          <w:rFonts w:ascii="Times New Roman" w:hAnsi="Times New Roman" w:cs="Times New Roman"/>
          <w:b/>
          <w:sz w:val="24"/>
          <w:szCs w:val="24"/>
        </w:rPr>
        <w:t>необходимых</w:t>
      </w:r>
      <w:proofErr w:type="gramEnd"/>
      <w:r w:rsidRPr="00BC5CB5">
        <w:rPr>
          <w:rFonts w:ascii="Times New Roman" w:hAnsi="Times New Roman" w:cs="Times New Roman"/>
          <w:b/>
          <w:sz w:val="24"/>
          <w:szCs w:val="24"/>
        </w:rPr>
        <w:t xml:space="preserve"> для предоставления муниципальной услуги</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26. Основаниями для отказа в приеме документов, необходимых для предоставления муниципальной услуги, являются следующие обстоятельства:</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1) лицо, подающее документы, не относится к числу заявителей в соответствии с пунктами 4 и 5 настоящего административного регламента;</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2) заявитель представил документы, оформление и (или) способ представления которых не соответствует установленным требованиям (пункты 22 – 25 настоящего административного регламента);</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lastRenderedPageBreak/>
        <w:t>2.1) заявитель предоставил неполный комплект документов в соответствии с пунктом 14 раздела 2.1 настоящего административного регламента;</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 xml:space="preserve">3) выдача разрешения на строительство в соответствии с </w:t>
      </w:r>
      <w:proofErr w:type="spellStart"/>
      <w:r w:rsidRPr="00BC5CB5">
        <w:rPr>
          <w:rFonts w:ascii="Times New Roman" w:hAnsi="Times New Roman" w:cs="Times New Roman"/>
          <w:sz w:val="24"/>
          <w:szCs w:val="24"/>
        </w:rPr>
        <w:t>ГрК</w:t>
      </w:r>
      <w:proofErr w:type="spellEnd"/>
      <w:r w:rsidRPr="00BC5CB5">
        <w:rPr>
          <w:rFonts w:ascii="Times New Roman" w:hAnsi="Times New Roman" w:cs="Times New Roman"/>
          <w:sz w:val="24"/>
          <w:szCs w:val="24"/>
        </w:rPr>
        <w:t xml:space="preserve"> РФ не требуется (в случае представления заявления о выдаче разрешения на строительство);</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4) предоставление муниципальной услуги, указанной в заявлении заявителя, не относится к компетенции местной администрации.</w:t>
      </w:r>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BC5CB5">
        <w:rPr>
          <w:rFonts w:ascii="Times New Roman" w:hAnsi="Times New Roman" w:cs="Times New Roman"/>
          <w:sz w:val="24"/>
          <w:szCs w:val="24"/>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sidRPr="00BC5CB5">
        <w:rPr>
          <w:rFonts w:ascii="Times New Roman" w:eastAsia="Calibri" w:hAnsi="Times New Roman" w:cs="Times New Roman"/>
          <w:sz w:val="24"/>
          <w:szCs w:val="24"/>
        </w:rPr>
        <w:t>«</w:t>
      </w:r>
      <w:proofErr w:type="spellStart"/>
      <w:r w:rsidRPr="00BC5CB5">
        <w:rPr>
          <w:rFonts w:ascii="Times New Roman" w:eastAsia="Calibri" w:hAnsi="Times New Roman" w:cs="Times New Roman"/>
          <w:sz w:val="24"/>
          <w:szCs w:val="24"/>
        </w:rPr>
        <w:t>Североонежское</w:t>
      </w:r>
      <w:proofErr w:type="spellEnd"/>
      <w:r w:rsidRPr="00BC5CB5">
        <w:rPr>
          <w:rFonts w:ascii="Times New Roman" w:eastAsia="Calibri" w:hAnsi="Times New Roman" w:cs="Times New Roman"/>
          <w:sz w:val="24"/>
          <w:szCs w:val="24"/>
        </w:rPr>
        <w:t>»</w:t>
      </w:r>
      <w:r w:rsidRPr="00BC5CB5">
        <w:rPr>
          <w:rFonts w:ascii="Times New Roman" w:hAnsi="Times New Roman" w:cs="Times New Roman"/>
          <w:sz w:val="24"/>
          <w:szCs w:val="24"/>
        </w:rPr>
        <w:t xml:space="preserve"> в информационно-телекоммуникационной сети «Интернет».</w:t>
      </w:r>
      <w:proofErr w:type="gramEnd"/>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BC5CB5">
        <w:rPr>
          <w:rFonts w:ascii="Times New Roman" w:hAnsi="Times New Roman" w:cs="Times New Roman"/>
          <w:sz w:val="24"/>
          <w:szCs w:val="24"/>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2.1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BC5CB5" w:rsidRPr="00BC5CB5" w:rsidRDefault="00BC5CB5" w:rsidP="007A1E41">
      <w:pPr>
        <w:autoSpaceDE w:val="0"/>
        <w:autoSpaceDN w:val="0"/>
        <w:adjustRightInd w:val="0"/>
        <w:spacing w:before="240" w:line="240" w:lineRule="auto"/>
        <w:jc w:val="center"/>
        <w:rPr>
          <w:rFonts w:ascii="Times New Roman" w:hAnsi="Times New Roman" w:cs="Times New Roman"/>
          <w:b/>
          <w:bCs/>
          <w:sz w:val="24"/>
          <w:szCs w:val="24"/>
        </w:rPr>
      </w:pPr>
      <w:r w:rsidRPr="00BC5CB5">
        <w:rPr>
          <w:rFonts w:ascii="Times New Roman" w:hAnsi="Times New Roman" w:cs="Times New Roman"/>
          <w:b/>
          <w:bCs/>
          <w:sz w:val="24"/>
          <w:szCs w:val="24"/>
        </w:rPr>
        <w:t>2.3. Сроки при предоставлении муниципальной услуги</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27. Сроки выполнения отдельных административных процедур и действий:</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2) рассмотрение вопроса о:</w:t>
      </w:r>
    </w:p>
    <w:p w:rsidR="00BC5CB5" w:rsidRPr="00581B32"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 xml:space="preserve">выдаче разрешения на строительство (за исключением случая, предусмотренного частью 11.1 статьи 51 </w:t>
      </w:r>
      <w:proofErr w:type="spellStart"/>
      <w:r w:rsidRPr="00BC5CB5">
        <w:rPr>
          <w:rFonts w:ascii="Times New Roman" w:hAnsi="Times New Roman" w:cs="Times New Roman"/>
          <w:sz w:val="24"/>
          <w:szCs w:val="24"/>
        </w:rPr>
        <w:t>ГрК</w:t>
      </w:r>
      <w:proofErr w:type="spellEnd"/>
      <w:r w:rsidRPr="00BC5CB5">
        <w:rPr>
          <w:rFonts w:ascii="Times New Roman" w:hAnsi="Times New Roman" w:cs="Times New Roman"/>
          <w:sz w:val="24"/>
          <w:szCs w:val="24"/>
        </w:rPr>
        <w:t xml:space="preserve"> РФ) –</w:t>
      </w:r>
      <w:r w:rsidR="006C3723">
        <w:rPr>
          <w:rFonts w:ascii="Times New Roman" w:hAnsi="Times New Roman" w:cs="Times New Roman"/>
          <w:sz w:val="24"/>
          <w:szCs w:val="24"/>
        </w:rPr>
        <w:t xml:space="preserve"> </w:t>
      </w:r>
      <w:r w:rsidR="00786A42" w:rsidRPr="006C3723">
        <w:rPr>
          <w:rFonts w:ascii="Times New Roman" w:hAnsi="Times New Roman" w:cs="Times New Roman"/>
          <w:sz w:val="24"/>
          <w:szCs w:val="24"/>
        </w:rPr>
        <w:t>до 3 рабочих дней со дня поступления запроса заявителя;</w:t>
      </w:r>
      <w:r w:rsidR="006C3723" w:rsidRPr="006C3723">
        <w:rPr>
          <w:rFonts w:ascii="Times New Roman" w:hAnsi="Times New Roman" w:cs="Times New Roman"/>
          <w:sz w:val="24"/>
          <w:szCs w:val="24"/>
        </w:rPr>
        <w:t xml:space="preserve"> </w:t>
      </w:r>
      <w:r w:rsidR="006C3723" w:rsidRPr="006C3723">
        <w:rPr>
          <w:rFonts w:ascii="Times New Roman" w:hAnsi="Times New Roman" w:cs="Times New Roman"/>
          <w:i/>
          <w:sz w:val="24"/>
          <w:szCs w:val="24"/>
        </w:rPr>
        <w:t>(в ред. постановления от 25.02.2020 №43)</w:t>
      </w:r>
    </w:p>
    <w:p w:rsidR="00BC5CB5" w:rsidRPr="006C3723"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 xml:space="preserve">проверке наличия документов, необходимых для принятия решения о выдаче разрешения на строительство (в случае, предусмотренном частью 11.1 статьи 51 </w:t>
      </w:r>
      <w:proofErr w:type="spellStart"/>
      <w:r w:rsidRPr="00BC5CB5">
        <w:rPr>
          <w:rFonts w:ascii="Times New Roman" w:hAnsi="Times New Roman" w:cs="Times New Roman"/>
          <w:sz w:val="24"/>
          <w:szCs w:val="24"/>
        </w:rPr>
        <w:t>ГрК</w:t>
      </w:r>
      <w:proofErr w:type="spellEnd"/>
      <w:r w:rsidRPr="00BC5CB5">
        <w:rPr>
          <w:rFonts w:ascii="Times New Roman" w:hAnsi="Times New Roman" w:cs="Times New Roman"/>
          <w:sz w:val="24"/>
          <w:szCs w:val="24"/>
        </w:rPr>
        <w:t xml:space="preserve"> РФ), – </w:t>
      </w:r>
      <w:r w:rsidRPr="00786A42">
        <w:rPr>
          <w:rFonts w:ascii="Times New Roman" w:hAnsi="Times New Roman" w:cs="Times New Roman"/>
          <w:sz w:val="24"/>
          <w:szCs w:val="24"/>
        </w:rPr>
        <w:t xml:space="preserve">до 2 календарных </w:t>
      </w:r>
      <w:r w:rsidRPr="006C3723">
        <w:rPr>
          <w:rFonts w:ascii="Times New Roman" w:hAnsi="Times New Roman" w:cs="Times New Roman"/>
          <w:sz w:val="24"/>
          <w:szCs w:val="24"/>
        </w:rPr>
        <w:t>дней со дня поступления запроса заявителя;</w:t>
      </w:r>
      <w:r w:rsidR="004A326F" w:rsidRPr="006C3723">
        <w:rPr>
          <w:rFonts w:ascii="Times New Roman" w:hAnsi="Times New Roman" w:cs="Times New Roman"/>
          <w:sz w:val="24"/>
          <w:szCs w:val="24"/>
        </w:rPr>
        <w:t xml:space="preserve"> </w:t>
      </w:r>
    </w:p>
    <w:p w:rsidR="00BC5CB5" w:rsidRPr="006C3723" w:rsidRDefault="00BC5CB5" w:rsidP="00BC5CB5">
      <w:pPr>
        <w:spacing w:after="0" w:line="240" w:lineRule="auto"/>
        <w:ind w:firstLine="709"/>
        <w:jc w:val="both"/>
        <w:rPr>
          <w:rFonts w:ascii="Times New Roman" w:hAnsi="Times New Roman" w:cs="Times New Roman"/>
          <w:sz w:val="24"/>
          <w:szCs w:val="24"/>
        </w:rPr>
      </w:pPr>
      <w:r w:rsidRPr="006C3723">
        <w:rPr>
          <w:rFonts w:ascii="Times New Roman" w:hAnsi="Times New Roman" w:cs="Times New Roman"/>
          <w:sz w:val="24"/>
          <w:szCs w:val="24"/>
        </w:rPr>
        <w:t xml:space="preserve">выдаче разрешения на строительство (в случае, предусмотренном частью 11.1 статьи 51 </w:t>
      </w:r>
      <w:proofErr w:type="spellStart"/>
      <w:r w:rsidRPr="006C3723">
        <w:rPr>
          <w:rFonts w:ascii="Times New Roman" w:hAnsi="Times New Roman" w:cs="Times New Roman"/>
          <w:sz w:val="24"/>
          <w:szCs w:val="24"/>
        </w:rPr>
        <w:t>ГрК</w:t>
      </w:r>
      <w:proofErr w:type="spellEnd"/>
      <w:r w:rsidRPr="006C3723">
        <w:rPr>
          <w:rFonts w:ascii="Times New Roman" w:hAnsi="Times New Roman" w:cs="Times New Roman"/>
          <w:sz w:val="24"/>
          <w:szCs w:val="24"/>
        </w:rPr>
        <w:t xml:space="preserve"> РФ) – до </w:t>
      </w:r>
      <w:r w:rsidR="002573A4" w:rsidRPr="006C3723">
        <w:rPr>
          <w:rFonts w:ascii="Times New Roman" w:hAnsi="Times New Roman" w:cs="Times New Roman"/>
          <w:sz w:val="24"/>
          <w:szCs w:val="24"/>
        </w:rPr>
        <w:t xml:space="preserve">28 </w:t>
      </w:r>
      <w:r w:rsidRPr="006C3723">
        <w:rPr>
          <w:rFonts w:ascii="Times New Roman" w:hAnsi="Times New Roman" w:cs="Times New Roman"/>
          <w:sz w:val="24"/>
          <w:szCs w:val="24"/>
        </w:rPr>
        <w:t>календарных дня со дня поступления запроса заявителя;</w:t>
      </w:r>
      <w:r w:rsidR="006C3723" w:rsidRPr="006C3723">
        <w:rPr>
          <w:rFonts w:ascii="Times New Roman" w:hAnsi="Times New Roman" w:cs="Times New Roman"/>
          <w:sz w:val="24"/>
          <w:szCs w:val="24"/>
        </w:rPr>
        <w:t xml:space="preserve"> </w:t>
      </w:r>
      <w:r w:rsidR="006C3723" w:rsidRPr="006C3723">
        <w:rPr>
          <w:rFonts w:ascii="Times New Roman" w:hAnsi="Times New Roman" w:cs="Times New Roman"/>
          <w:i/>
          <w:sz w:val="24"/>
          <w:szCs w:val="24"/>
        </w:rPr>
        <w:t>(в ред. постановления от 25.02.2020 №43)</w:t>
      </w:r>
    </w:p>
    <w:p w:rsidR="00BC5CB5" w:rsidRPr="006C3723" w:rsidRDefault="00BC5CB5" w:rsidP="00BC5CB5">
      <w:pPr>
        <w:spacing w:after="0" w:line="240" w:lineRule="auto"/>
        <w:ind w:firstLine="709"/>
        <w:jc w:val="both"/>
        <w:rPr>
          <w:rFonts w:ascii="Times New Roman" w:hAnsi="Times New Roman" w:cs="Times New Roman"/>
          <w:sz w:val="24"/>
          <w:szCs w:val="24"/>
        </w:rPr>
      </w:pPr>
      <w:proofErr w:type="gramStart"/>
      <w:r w:rsidRPr="006C3723">
        <w:rPr>
          <w:rFonts w:ascii="Times New Roman" w:hAnsi="Times New Roman" w:cs="Times New Roman"/>
          <w:sz w:val="24"/>
          <w:szCs w:val="24"/>
        </w:rPr>
        <w:t>внесении</w:t>
      </w:r>
      <w:proofErr w:type="gramEnd"/>
      <w:r w:rsidRPr="006C3723">
        <w:rPr>
          <w:rFonts w:ascii="Times New Roman" w:hAnsi="Times New Roman" w:cs="Times New Roman"/>
          <w:sz w:val="24"/>
          <w:szCs w:val="24"/>
        </w:rPr>
        <w:t xml:space="preserve"> изменений в разрешение на строительство – до </w:t>
      </w:r>
      <w:r w:rsidR="002573A4" w:rsidRPr="006C3723">
        <w:rPr>
          <w:rFonts w:ascii="Times New Roman" w:hAnsi="Times New Roman" w:cs="Times New Roman"/>
          <w:sz w:val="24"/>
          <w:szCs w:val="24"/>
        </w:rPr>
        <w:t>3</w:t>
      </w:r>
      <w:r w:rsidR="001922AB" w:rsidRPr="006C3723">
        <w:rPr>
          <w:rFonts w:ascii="Times New Roman" w:hAnsi="Times New Roman" w:cs="Times New Roman"/>
          <w:sz w:val="24"/>
          <w:szCs w:val="24"/>
        </w:rPr>
        <w:t xml:space="preserve"> </w:t>
      </w:r>
      <w:r w:rsidRPr="006C3723">
        <w:rPr>
          <w:rFonts w:ascii="Times New Roman" w:hAnsi="Times New Roman" w:cs="Times New Roman"/>
          <w:sz w:val="24"/>
          <w:szCs w:val="24"/>
        </w:rPr>
        <w:t>рабочих дней со дня поступления запроса заявителя;</w:t>
      </w:r>
      <w:r w:rsidR="006C3723" w:rsidRPr="006C3723">
        <w:rPr>
          <w:rFonts w:ascii="Times New Roman" w:hAnsi="Times New Roman" w:cs="Times New Roman"/>
          <w:sz w:val="24"/>
          <w:szCs w:val="24"/>
        </w:rPr>
        <w:t xml:space="preserve"> </w:t>
      </w:r>
      <w:r w:rsidR="006C3723" w:rsidRPr="006C3723">
        <w:rPr>
          <w:rFonts w:ascii="Times New Roman" w:hAnsi="Times New Roman" w:cs="Times New Roman"/>
          <w:i/>
          <w:sz w:val="24"/>
          <w:szCs w:val="24"/>
        </w:rPr>
        <w:t>(в ред. постановления от 25.02.2020 №43)</w:t>
      </w:r>
    </w:p>
    <w:p w:rsidR="00BC5CB5" w:rsidRPr="00BC5CB5" w:rsidRDefault="00BC5CB5" w:rsidP="006C3723">
      <w:pPr>
        <w:spacing w:after="0" w:line="240" w:lineRule="auto"/>
        <w:ind w:firstLine="709"/>
        <w:jc w:val="both"/>
        <w:rPr>
          <w:rFonts w:ascii="Times New Roman" w:hAnsi="Times New Roman" w:cs="Times New Roman"/>
          <w:sz w:val="24"/>
          <w:szCs w:val="24"/>
        </w:rPr>
      </w:pPr>
      <w:proofErr w:type="gramStart"/>
      <w:r w:rsidRPr="006C3723">
        <w:rPr>
          <w:rFonts w:ascii="Times New Roman" w:hAnsi="Times New Roman" w:cs="Times New Roman"/>
          <w:sz w:val="24"/>
          <w:szCs w:val="24"/>
        </w:rPr>
        <w:t>продлении</w:t>
      </w:r>
      <w:proofErr w:type="gramEnd"/>
      <w:r w:rsidRPr="006C3723">
        <w:rPr>
          <w:rFonts w:ascii="Times New Roman" w:hAnsi="Times New Roman" w:cs="Times New Roman"/>
          <w:sz w:val="24"/>
          <w:szCs w:val="24"/>
        </w:rPr>
        <w:t xml:space="preserve"> срока действия разрешения на строительство – до </w:t>
      </w:r>
      <w:r w:rsidR="00E552D1" w:rsidRPr="006C3723">
        <w:rPr>
          <w:rFonts w:ascii="Times New Roman" w:hAnsi="Times New Roman" w:cs="Times New Roman"/>
          <w:sz w:val="24"/>
          <w:szCs w:val="24"/>
        </w:rPr>
        <w:t>3</w:t>
      </w:r>
      <w:r w:rsidR="001922AB" w:rsidRPr="006C3723">
        <w:rPr>
          <w:rFonts w:ascii="Times New Roman" w:hAnsi="Times New Roman" w:cs="Times New Roman"/>
          <w:sz w:val="24"/>
          <w:szCs w:val="24"/>
        </w:rPr>
        <w:t xml:space="preserve"> </w:t>
      </w:r>
      <w:r w:rsidRPr="006C3723">
        <w:rPr>
          <w:rFonts w:ascii="Times New Roman" w:hAnsi="Times New Roman" w:cs="Times New Roman"/>
          <w:sz w:val="24"/>
          <w:szCs w:val="24"/>
        </w:rPr>
        <w:t>рабочих дней со дня поступления запроса заявителя;</w:t>
      </w:r>
      <w:r w:rsidR="006C3723" w:rsidRPr="006C3723">
        <w:rPr>
          <w:rFonts w:ascii="Times New Roman" w:hAnsi="Times New Roman" w:cs="Times New Roman"/>
          <w:sz w:val="24"/>
          <w:szCs w:val="24"/>
        </w:rPr>
        <w:t xml:space="preserve"> </w:t>
      </w:r>
      <w:r w:rsidR="006C3723" w:rsidRPr="006C3723">
        <w:rPr>
          <w:rFonts w:ascii="Times New Roman" w:hAnsi="Times New Roman" w:cs="Times New Roman"/>
          <w:i/>
          <w:sz w:val="24"/>
          <w:szCs w:val="24"/>
        </w:rPr>
        <w:t>(в ред. постановления от 25.02.2020 №43)</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6C3723">
        <w:rPr>
          <w:rFonts w:ascii="Times New Roman" w:hAnsi="Times New Roman" w:cs="Times New Roman"/>
          <w:sz w:val="24"/>
          <w:szCs w:val="24"/>
        </w:rPr>
        <w:t xml:space="preserve">Исключено </w:t>
      </w:r>
      <w:r w:rsidR="006C3723" w:rsidRPr="006C3723">
        <w:rPr>
          <w:rFonts w:ascii="Times New Roman" w:hAnsi="Times New Roman" w:cs="Times New Roman"/>
          <w:i/>
          <w:sz w:val="24"/>
          <w:szCs w:val="24"/>
        </w:rPr>
        <w:t>(в ред. постановления от 25.02.2020 №43)</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3) выдача заявителю результата предоставления муниципальной услуги, предусматривающего:</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 xml:space="preserve">предоставление разрешения на строительство либо письменного отказа в предоставлении разрешения на строительство (за исключением случая, предусмотренного частью 11.1 статьи 51 </w:t>
      </w:r>
      <w:proofErr w:type="spellStart"/>
      <w:r w:rsidRPr="00BC5CB5">
        <w:rPr>
          <w:rFonts w:ascii="Times New Roman" w:hAnsi="Times New Roman" w:cs="Times New Roman"/>
          <w:sz w:val="24"/>
          <w:szCs w:val="24"/>
        </w:rPr>
        <w:t>ГрК</w:t>
      </w:r>
      <w:proofErr w:type="spellEnd"/>
      <w:r w:rsidRPr="00BC5CB5">
        <w:rPr>
          <w:rFonts w:ascii="Times New Roman" w:hAnsi="Times New Roman" w:cs="Times New Roman"/>
          <w:sz w:val="24"/>
          <w:szCs w:val="24"/>
        </w:rPr>
        <w:t xml:space="preserve"> РФ) – до </w:t>
      </w:r>
      <w:r w:rsidR="00BC7A12" w:rsidRPr="006C3723">
        <w:rPr>
          <w:rFonts w:ascii="Times New Roman" w:hAnsi="Times New Roman" w:cs="Times New Roman"/>
          <w:sz w:val="24"/>
          <w:szCs w:val="24"/>
        </w:rPr>
        <w:t xml:space="preserve">5 </w:t>
      </w:r>
      <w:r w:rsidRPr="006C3723">
        <w:rPr>
          <w:rFonts w:ascii="Times New Roman" w:hAnsi="Times New Roman" w:cs="Times New Roman"/>
          <w:sz w:val="24"/>
          <w:szCs w:val="24"/>
        </w:rPr>
        <w:t>рабочих</w:t>
      </w:r>
      <w:r w:rsidRPr="00BC5CB5">
        <w:rPr>
          <w:rFonts w:ascii="Times New Roman" w:hAnsi="Times New Roman" w:cs="Times New Roman"/>
          <w:sz w:val="24"/>
          <w:szCs w:val="24"/>
        </w:rPr>
        <w:t xml:space="preserve"> дней со дня поступления запроса заявителя;</w:t>
      </w:r>
      <w:r w:rsidR="006C3723">
        <w:rPr>
          <w:rFonts w:ascii="Times New Roman" w:hAnsi="Times New Roman" w:cs="Times New Roman"/>
          <w:sz w:val="24"/>
          <w:szCs w:val="24"/>
        </w:rPr>
        <w:t xml:space="preserve"> </w:t>
      </w:r>
      <w:r w:rsidR="006C3723" w:rsidRPr="006C3723">
        <w:rPr>
          <w:rFonts w:ascii="Times New Roman" w:hAnsi="Times New Roman" w:cs="Times New Roman"/>
          <w:i/>
          <w:sz w:val="24"/>
          <w:szCs w:val="24"/>
        </w:rPr>
        <w:t>(в ред. постановления от 25.02.2020 №43)</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 xml:space="preserve">предоставление разрешения на строительство либо письменного отказа в предоставлении разрешения на строительство по основаниям, предусмотренными подпунктами 2-5 пункта 30 настоящего административного регламента (в случае, предусмотренном частью 11.1 статьи 51 </w:t>
      </w:r>
      <w:proofErr w:type="spellStart"/>
      <w:r w:rsidRPr="00BC5CB5">
        <w:rPr>
          <w:rFonts w:ascii="Times New Roman" w:hAnsi="Times New Roman" w:cs="Times New Roman"/>
          <w:sz w:val="24"/>
          <w:szCs w:val="24"/>
        </w:rPr>
        <w:t>ГрК</w:t>
      </w:r>
      <w:proofErr w:type="spellEnd"/>
      <w:r w:rsidRPr="00BC5CB5">
        <w:rPr>
          <w:rFonts w:ascii="Times New Roman" w:hAnsi="Times New Roman" w:cs="Times New Roman"/>
          <w:sz w:val="24"/>
          <w:szCs w:val="24"/>
        </w:rPr>
        <w:t xml:space="preserve"> РФ), – до 30 календарных дней со дня поступления запроса заявителя;</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 xml:space="preserve">предоставление письменного отказа в предоставлении разрешения на строительство по основаниям, предусмотренным подпунктом 1 пункта 30 настоящего </w:t>
      </w:r>
      <w:r w:rsidRPr="00BC5CB5">
        <w:rPr>
          <w:rFonts w:ascii="Times New Roman" w:hAnsi="Times New Roman" w:cs="Times New Roman"/>
          <w:sz w:val="24"/>
          <w:szCs w:val="24"/>
        </w:rPr>
        <w:lastRenderedPageBreak/>
        <w:t>административного регламента (в случае, предусмотренно</w:t>
      </w:r>
      <w:r w:rsidR="00B47C83">
        <w:rPr>
          <w:rFonts w:ascii="Times New Roman" w:hAnsi="Times New Roman" w:cs="Times New Roman"/>
          <w:sz w:val="24"/>
          <w:szCs w:val="24"/>
        </w:rPr>
        <w:t xml:space="preserve">м частью 11.1 статьи 51 </w:t>
      </w:r>
      <w:proofErr w:type="spellStart"/>
      <w:r w:rsidR="00B47C83">
        <w:rPr>
          <w:rFonts w:ascii="Times New Roman" w:hAnsi="Times New Roman" w:cs="Times New Roman"/>
          <w:sz w:val="24"/>
          <w:szCs w:val="24"/>
        </w:rPr>
        <w:t>ГрК</w:t>
      </w:r>
      <w:proofErr w:type="spellEnd"/>
      <w:r w:rsidR="00B47C83">
        <w:rPr>
          <w:rFonts w:ascii="Times New Roman" w:hAnsi="Times New Roman" w:cs="Times New Roman"/>
          <w:sz w:val="24"/>
          <w:szCs w:val="24"/>
        </w:rPr>
        <w:t xml:space="preserve"> РФ)</w:t>
      </w:r>
      <w:r w:rsidRPr="00BC5CB5">
        <w:rPr>
          <w:rFonts w:ascii="Times New Roman" w:hAnsi="Times New Roman" w:cs="Times New Roman"/>
          <w:sz w:val="24"/>
          <w:szCs w:val="24"/>
        </w:rPr>
        <w:t xml:space="preserve"> - до 3 календарных дней со дня поступления запроса заявителя;</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внесение изменений в разрешение на строительство либо предоставление письменного отказа во внесении изменений в указанное разрешение – до 5 рабочих дней со дня принятия решения о внесении изменений в разрешение на строительство или об отказе во внесении изменений в указанное разрешение;</w:t>
      </w:r>
    </w:p>
    <w:p w:rsidR="00BC5CB5" w:rsidRPr="00AF17E7"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 xml:space="preserve">продление срока действия разрешения на строительство либо предоставление письменного отказа в продлении срока действия указанного разрешения – до </w:t>
      </w:r>
      <w:r w:rsidR="0038437E" w:rsidRPr="00AF17E7">
        <w:rPr>
          <w:rFonts w:ascii="Times New Roman" w:hAnsi="Times New Roman" w:cs="Times New Roman"/>
          <w:sz w:val="24"/>
          <w:szCs w:val="24"/>
        </w:rPr>
        <w:t xml:space="preserve">5 </w:t>
      </w:r>
      <w:r w:rsidRPr="00AF17E7">
        <w:rPr>
          <w:rFonts w:ascii="Times New Roman" w:hAnsi="Times New Roman" w:cs="Times New Roman"/>
          <w:sz w:val="24"/>
          <w:szCs w:val="24"/>
        </w:rPr>
        <w:t>рабочих дней со дня поступления запроса заявителя</w:t>
      </w:r>
      <w:proofErr w:type="gramStart"/>
      <w:r w:rsidRPr="00AF17E7">
        <w:rPr>
          <w:rFonts w:ascii="Times New Roman" w:hAnsi="Times New Roman" w:cs="Times New Roman"/>
          <w:sz w:val="24"/>
          <w:szCs w:val="24"/>
        </w:rPr>
        <w:t>.</w:t>
      </w:r>
      <w:proofErr w:type="gramEnd"/>
      <w:r w:rsidR="00AF17E7" w:rsidRPr="00AF17E7">
        <w:rPr>
          <w:rFonts w:ascii="Times New Roman" w:hAnsi="Times New Roman" w:cs="Times New Roman"/>
          <w:sz w:val="24"/>
          <w:szCs w:val="24"/>
        </w:rPr>
        <w:t xml:space="preserve"> </w:t>
      </w:r>
      <w:r w:rsidR="00AF17E7" w:rsidRPr="00AF17E7">
        <w:rPr>
          <w:rFonts w:ascii="Times New Roman" w:hAnsi="Times New Roman" w:cs="Times New Roman"/>
          <w:i/>
          <w:sz w:val="24"/>
          <w:szCs w:val="24"/>
        </w:rPr>
        <w:t>(</w:t>
      </w:r>
      <w:proofErr w:type="gramStart"/>
      <w:r w:rsidR="00AF17E7" w:rsidRPr="00AF17E7">
        <w:rPr>
          <w:rFonts w:ascii="Times New Roman" w:hAnsi="Times New Roman" w:cs="Times New Roman"/>
          <w:i/>
          <w:sz w:val="24"/>
          <w:szCs w:val="24"/>
        </w:rPr>
        <w:t>в</w:t>
      </w:r>
      <w:proofErr w:type="gramEnd"/>
      <w:r w:rsidR="00AF17E7" w:rsidRPr="00AF17E7">
        <w:rPr>
          <w:rFonts w:ascii="Times New Roman" w:hAnsi="Times New Roman" w:cs="Times New Roman"/>
          <w:i/>
          <w:sz w:val="24"/>
          <w:szCs w:val="24"/>
        </w:rPr>
        <w:t xml:space="preserve"> ред. постановления от 25.02.2020 №43)</w:t>
      </w:r>
    </w:p>
    <w:p w:rsidR="00BC5CB5" w:rsidRPr="00AF17E7"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AF17E7">
        <w:rPr>
          <w:rFonts w:ascii="Times New Roman" w:hAnsi="Times New Roman" w:cs="Times New Roman"/>
          <w:sz w:val="24"/>
          <w:szCs w:val="24"/>
        </w:rPr>
        <w:t>28. Максимальный срок ожидания в очереди:</w:t>
      </w:r>
    </w:p>
    <w:p w:rsidR="00BC5CB5" w:rsidRPr="00AF17E7"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AF17E7">
        <w:rPr>
          <w:rFonts w:ascii="Times New Roman" w:hAnsi="Times New Roman" w:cs="Times New Roman"/>
          <w:sz w:val="24"/>
          <w:szCs w:val="24"/>
        </w:rPr>
        <w:t>1) при подаче запроса о предоставлении муниципальной услуги – не более 15 минут;</w:t>
      </w:r>
    </w:p>
    <w:p w:rsidR="00BC5CB5" w:rsidRPr="00AF17E7"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AF17E7">
        <w:rPr>
          <w:rFonts w:ascii="Times New Roman" w:hAnsi="Times New Roman" w:cs="Times New Roman"/>
          <w:sz w:val="24"/>
          <w:szCs w:val="24"/>
        </w:rPr>
        <w:t>2) при получении результата предоставления муниципальной услуги – не более 15 минут.</w:t>
      </w:r>
    </w:p>
    <w:p w:rsidR="00BC5CB5" w:rsidRPr="00AF17E7"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AF17E7">
        <w:rPr>
          <w:rFonts w:ascii="Times New Roman" w:hAnsi="Times New Roman" w:cs="Times New Roman"/>
          <w:sz w:val="24"/>
          <w:szCs w:val="24"/>
        </w:rPr>
        <w:t>29. Общий срок предоставления муниципальной услуги, предусматривающей:</w:t>
      </w:r>
    </w:p>
    <w:p w:rsidR="00BC5CB5" w:rsidRPr="00AF17E7"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AF17E7">
        <w:rPr>
          <w:rFonts w:ascii="Times New Roman" w:hAnsi="Times New Roman" w:cs="Times New Roman"/>
          <w:sz w:val="24"/>
          <w:szCs w:val="24"/>
        </w:rPr>
        <w:t xml:space="preserve">выдачу разрешения на строительство или отказ в выдаче указанного разрешения (за исключением случая, предусмотренного частью 11.1 статьи 51 </w:t>
      </w:r>
      <w:proofErr w:type="spellStart"/>
      <w:r w:rsidRPr="00AF17E7">
        <w:rPr>
          <w:rFonts w:ascii="Times New Roman" w:hAnsi="Times New Roman" w:cs="Times New Roman"/>
          <w:sz w:val="24"/>
          <w:szCs w:val="24"/>
        </w:rPr>
        <w:t>ГрК</w:t>
      </w:r>
      <w:proofErr w:type="spellEnd"/>
      <w:r w:rsidRPr="00AF17E7">
        <w:rPr>
          <w:rFonts w:ascii="Times New Roman" w:hAnsi="Times New Roman" w:cs="Times New Roman"/>
          <w:sz w:val="24"/>
          <w:szCs w:val="24"/>
        </w:rPr>
        <w:t xml:space="preserve"> РФ)  – до </w:t>
      </w:r>
      <w:r w:rsidR="005642E1" w:rsidRPr="00AF17E7">
        <w:rPr>
          <w:rFonts w:ascii="Times New Roman" w:hAnsi="Times New Roman" w:cs="Times New Roman"/>
          <w:sz w:val="24"/>
          <w:szCs w:val="24"/>
        </w:rPr>
        <w:t xml:space="preserve">5 </w:t>
      </w:r>
      <w:r w:rsidRPr="00AF17E7">
        <w:rPr>
          <w:rFonts w:ascii="Times New Roman" w:hAnsi="Times New Roman" w:cs="Times New Roman"/>
          <w:sz w:val="24"/>
          <w:szCs w:val="24"/>
        </w:rPr>
        <w:t>рабочих дней со дня поступления запроса заявителя;</w:t>
      </w:r>
      <w:r w:rsidR="00AF17E7" w:rsidRPr="00AF17E7">
        <w:rPr>
          <w:rFonts w:ascii="Times New Roman" w:hAnsi="Times New Roman" w:cs="Times New Roman"/>
          <w:sz w:val="24"/>
          <w:szCs w:val="24"/>
        </w:rPr>
        <w:t xml:space="preserve"> </w:t>
      </w:r>
      <w:r w:rsidR="00AF17E7" w:rsidRPr="00AF17E7">
        <w:rPr>
          <w:rFonts w:ascii="Times New Roman" w:hAnsi="Times New Roman" w:cs="Times New Roman"/>
          <w:i/>
          <w:sz w:val="24"/>
          <w:szCs w:val="24"/>
        </w:rPr>
        <w:t>(в ред. постановления от 25.02.2020 №43)</w:t>
      </w:r>
    </w:p>
    <w:p w:rsidR="00BC5CB5" w:rsidRPr="00AF17E7"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AF17E7">
        <w:rPr>
          <w:rFonts w:ascii="Times New Roman" w:hAnsi="Times New Roman" w:cs="Times New Roman"/>
          <w:sz w:val="24"/>
          <w:szCs w:val="24"/>
        </w:rPr>
        <w:t xml:space="preserve">выдачу разрешения на строительство или отказ в выдаче указанного разрешения по основаниям, предусмотренным подпунктами 2-5 пункта 30 настоящего административного регламента (в случае, предусмотренном частью 11.1 статьи 51 </w:t>
      </w:r>
      <w:proofErr w:type="spellStart"/>
      <w:r w:rsidRPr="00AF17E7">
        <w:rPr>
          <w:rFonts w:ascii="Times New Roman" w:hAnsi="Times New Roman" w:cs="Times New Roman"/>
          <w:sz w:val="24"/>
          <w:szCs w:val="24"/>
        </w:rPr>
        <w:t>ГрК</w:t>
      </w:r>
      <w:proofErr w:type="spellEnd"/>
      <w:r w:rsidRPr="00AF17E7">
        <w:rPr>
          <w:rFonts w:ascii="Times New Roman" w:hAnsi="Times New Roman" w:cs="Times New Roman"/>
          <w:sz w:val="24"/>
          <w:szCs w:val="24"/>
        </w:rPr>
        <w:t xml:space="preserve"> РФ), – до 30 календарных дней со дня поступления запроса заявителя;</w:t>
      </w:r>
    </w:p>
    <w:p w:rsidR="00BC5CB5" w:rsidRPr="00AF17E7"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AF17E7">
        <w:rPr>
          <w:rFonts w:ascii="Times New Roman" w:hAnsi="Times New Roman" w:cs="Times New Roman"/>
          <w:sz w:val="24"/>
          <w:szCs w:val="24"/>
        </w:rPr>
        <w:t xml:space="preserve">отказ в выдаче разрешения на строительство по основаниям, предусмотренным подпунктом 1 пункта 30 настоящего административного регламента (в случае, предусмотренным частью 11.1 статьи 51 </w:t>
      </w:r>
      <w:proofErr w:type="spellStart"/>
      <w:r w:rsidRPr="00AF17E7">
        <w:rPr>
          <w:rFonts w:ascii="Times New Roman" w:hAnsi="Times New Roman" w:cs="Times New Roman"/>
          <w:sz w:val="24"/>
          <w:szCs w:val="24"/>
        </w:rPr>
        <w:t>ГрК</w:t>
      </w:r>
      <w:proofErr w:type="spellEnd"/>
      <w:r w:rsidRPr="00AF17E7">
        <w:rPr>
          <w:rFonts w:ascii="Times New Roman" w:hAnsi="Times New Roman" w:cs="Times New Roman"/>
          <w:sz w:val="24"/>
          <w:szCs w:val="24"/>
        </w:rPr>
        <w:t xml:space="preserve"> РФ), – до 3 календарных дней со дня поступления запроса заявителя;</w:t>
      </w:r>
    </w:p>
    <w:p w:rsidR="00BC5CB5" w:rsidRPr="00AF17E7"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AF17E7">
        <w:rPr>
          <w:rFonts w:ascii="Times New Roman" w:hAnsi="Times New Roman" w:cs="Times New Roman"/>
          <w:sz w:val="24"/>
          <w:szCs w:val="24"/>
        </w:rPr>
        <w:t xml:space="preserve">внесение изменений в разрешение на строительство или отказ во внесении изменений в указанное разрешение – до </w:t>
      </w:r>
      <w:r w:rsidR="00F311F0" w:rsidRPr="00AF17E7">
        <w:rPr>
          <w:rFonts w:ascii="Times New Roman" w:hAnsi="Times New Roman" w:cs="Times New Roman"/>
          <w:sz w:val="24"/>
          <w:szCs w:val="24"/>
        </w:rPr>
        <w:t xml:space="preserve">5 </w:t>
      </w:r>
      <w:r w:rsidRPr="00AF17E7">
        <w:rPr>
          <w:rFonts w:ascii="Times New Roman" w:hAnsi="Times New Roman" w:cs="Times New Roman"/>
          <w:sz w:val="24"/>
          <w:szCs w:val="24"/>
        </w:rPr>
        <w:t>рабочих дней со дня поступления запроса заявителя;</w:t>
      </w:r>
      <w:r w:rsidR="00AF17E7" w:rsidRPr="00AF17E7">
        <w:rPr>
          <w:rFonts w:ascii="Times New Roman" w:hAnsi="Times New Roman" w:cs="Times New Roman"/>
          <w:sz w:val="24"/>
          <w:szCs w:val="24"/>
        </w:rPr>
        <w:t xml:space="preserve"> </w:t>
      </w:r>
      <w:r w:rsidR="00AF17E7" w:rsidRPr="00AF17E7">
        <w:rPr>
          <w:rFonts w:ascii="Times New Roman" w:hAnsi="Times New Roman" w:cs="Times New Roman"/>
          <w:i/>
          <w:sz w:val="24"/>
          <w:szCs w:val="24"/>
        </w:rPr>
        <w:t>(в ред. постановления от 25.02.2020 №43)</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AF17E7">
        <w:rPr>
          <w:rFonts w:ascii="Times New Roman" w:hAnsi="Times New Roman" w:cs="Times New Roman"/>
          <w:sz w:val="24"/>
          <w:szCs w:val="24"/>
        </w:rPr>
        <w:t xml:space="preserve">продление срока действия разрешения на строительство или отказ в продлении срока действия указанного разрешения – до </w:t>
      </w:r>
      <w:r w:rsidR="00F33481" w:rsidRPr="00AF17E7">
        <w:rPr>
          <w:rFonts w:ascii="Times New Roman" w:hAnsi="Times New Roman" w:cs="Times New Roman"/>
          <w:sz w:val="24"/>
          <w:szCs w:val="24"/>
        </w:rPr>
        <w:t xml:space="preserve">5 </w:t>
      </w:r>
      <w:r w:rsidRPr="00AF17E7">
        <w:rPr>
          <w:rFonts w:ascii="Times New Roman" w:hAnsi="Times New Roman" w:cs="Times New Roman"/>
          <w:sz w:val="24"/>
          <w:szCs w:val="24"/>
        </w:rPr>
        <w:t>рабочих дней со дня поступления запроса заявителя</w:t>
      </w:r>
      <w:proofErr w:type="gramStart"/>
      <w:r w:rsidRPr="00AF17E7">
        <w:rPr>
          <w:rFonts w:ascii="Times New Roman" w:hAnsi="Times New Roman" w:cs="Times New Roman"/>
          <w:sz w:val="24"/>
          <w:szCs w:val="24"/>
        </w:rPr>
        <w:t>.</w:t>
      </w:r>
      <w:proofErr w:type="gramEnd"/>
      <w:r w:rsidR="00AF17E7" w:rsidRPr="00AF17E7">
        <w:rPr>
          <w:rFonts w:ascii="Times New Roman" w:hAnsi="Times New Roman" w:cs="Times New Roman"/>
          <w:sz w:val="24"/>
          <w:szCs w:val="24"/>
        </w:rPr>
        <w:t xml:space="preserve"> </w:t>
      </w:r>
      <w:r w:rsidR="00AF17E7" w:rsidRPr="00AF17E7">
        <w:rPr>
          <w:rFonts w:ascii="Times New Roman" w:hAnsi="Times New Roman" w:cs="Times New Roman"/>
          <w:i/>
          <w:sz w:val="24"/>
          <w:szCs w:val="24"/>
        </w:rPr>
        <w:t>(</w:t>
      </w:r>
      <w:proofErr w:type="gramStart"/>
      <w:r w:rsidR="00AF17E7" w:rsidRPr="00AF17E7">
        <w:rPr>
          <w:rFonts w:ascii="Times New Roman" w:hAnsi="Times New Roman" w:cs="Times New Roman"/>
          <w:i/>
          <w:sz w:val="24"/>
          <w:szCs w:val="24"/>
        </w:rPr>
        <w:t>в</w:t>
      </w:r>
      <w:proofErr w:type="gramEnd"/>
      <w:r w:rsidR="00AF17E7" w:rsidRPr="00AF17E7">
        <w:rPr>
          <w:rFonts w:ascii="Times New Roman" w:hAnsi="Times New Roman" w:cs="Times New Roman"/>
          <w:i/>
          <w:sz w:val="24"/>
          <w:szCs w:val="24"/>
        </w:rPr>
        <w:t xml:space="preserve"> ред. постановления от 25.02.2020 №43)</w:t>
      </w:r>
    </w:p>
    <w:p w:rsidR="00BC5CB5" w:rsidRPr="00BC5CB5" w:rsidRDefault="00BC5CB5" w:rsidP="007A1E41">
      <w:pPr>
        <w:autoSpaceDE w:val="0"/>
        <w:autoSpaceDN w:val="0"/>
        <w:adjustRightInd w:val="0"/>
        <w:spacing w:before="240" w:after="0" w:line="240" w:lineRule="auto"/>
        <w:jc w:val="center"/>
        <w:rPr>
          <w:rFonts w:ascii="Times New Roman" w:hAnsi="Times New Roman" w:cs="Times New Roman"/>
          <w:b/>
          <w:bCs/>
          <w:sz w:val="24"/>
          <w:szCs w:val="24"/>
        </w:rPr>
      </w:pPr>
      <w:r w:rsidRPr="00BC5CB5">
        <w:rPr>
          <w:rFonts w:ascii="Times New Roman" w:hAnsi="Times New Roman" w:cs="Times New Roman"/>
          <w:b/>
          <w:bCs/>
          <w:sz w:val="24"/>
          <w:szCs w:val="24"/>
        </w:rPr>
        <w:t>2.4. Основания для отказа в предоставлении</w:t>
      </w:r>
    </w:p>
    <w:p w:rsidR="00BC5CB5" w:rsidRPr="00BC5CB5" w:rsidRDefault="00BC5CB5" w:rsidP="00BC5CB5">
      <w:pPr>
        <w:autoSpaceDE w:val="0"/>
        <w:autoSpaceDN w:val="0"/>
        <w:adjustRightInd w:val="0"/>
        <w:spacing w:line="240" w:lineRule="auto"/>
        <w:jc w:val="center"/>
        <w:rPr>
          <w:rFonts w:ascii="Times New Roman" w:hAnsi="Times New Roman" w:cs="Times New Roman"/>
          <w:b/>
          <w:bCs/>
          <w:sz w:val="24"/>
          <w:szCs w:val="24"/>
        </w:rPr>
      </w:pPr>
      <w:r w:rsidRPr="00BC5CB5">
        <w:rPr>
          <w:rFonts w:ascii="Times New Roman" w:hAnsi="Times New Roman" w:cs="Times New Roman"/>
          <w:b/>
          <w:bCs/>
          <w:sz w:val="24"/>
          <w:szCs w:val="24"/>
        </w:rPr>
        <w:t>муниципальной услуги</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30. Основаниями для принятия решения местной администрации об отказе в выдаче разрешения на строительство являются следующие обстоятельства:</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C5CB5">
        <w:rPr>
          <w:rFonts w:ascii="Times New Roman" w:hAnsi="Times New Roman" w:cs="Times New Roman"/>
          <w:sz w:val="24"/>
          <w:szCs w:val="24"/>
        </w:rPr>
        <w:t>1) отсутствие какого-либо из документов, предусмотренных пунктами 14 настоящего административного регламента;</w:t>
      </w:r>
      <w:proofErr w:type="gramEnd"/>
    </w:p>
    <w:p w:rsidR="00BC5CB5" w:rsidRPr="00BC5CB5" w:rsidRDefault="00BC5CB5" w:rsidP="00BC5CB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3) несоответствие представленных документов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 в случае выдачи разрешения на строительство линейного объекта;</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C5CB5">
        <w:rPr>
          <w:rFonts w:ascii="Times New Roman" w:hAnsi="Times New Roman" w:cs="Times New Roman"/>
          <w:sz w:val="24"/>
          <w:szCs w:val="24"/>
        </w:rPr>
        <w:lastRenderedPageBreak/>
        <w:t xml:space="preserve">5) </w:t>
      </w:r>
      <w:r w:rsidRPr="00BC5CB5">
        <w:rPr>
          <w:rFonts w:ascii="Times New Roman" w:hAnsi="Times New Roman" w:cs="Times New Roman"/>
          <w:bCs/>
          <w:sz w:val="24"/>
          <w:szCs w:val="24"/>
        </w:rPr>
        <w:t>поступившее от органа исполнительной власти Архангельской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BC5CB5">
        <w:rPr>
          <w:rFonts w:ascii="Times New Roman" w:hAnsi="Times New Roman" w:cs="Times New Roman"/>
          <w:bCs/>
          <w:sz w:val="24"/>
          <w:szCs w:val="24"/>
        </w:rPr>
        <w:t xml:space="preserve"> значения (</w:t>
      </w:r>
      <w:r w:rsidRPr="00BC5CB5">
        <w:rPr>
          <w:rFonts w:ascii="Times New Roman" w:hAnsi="Times New Roman" w:cs="Times New Roman"/>
          <w:sz w:val="24"/>
          <w:szCs w:val="24"/>
        </w:rPr>
        <w:t xml:space="preserve">в случае, предусмотренном частью 11.1 статьи 51 </w:t>
      </w:r>
      <w:proofErr w:type="spellStart"/>
      <w:r w:rsidRPr="00BC5CB5">
        <w:rPr>
          <w:rFonts w:ascii="Times New Roman" w:hAnsi="Times New Roman" w:cs="Times New Roman"/>
          <w:sz w:val="24"/>
          <w:szCs w:val="24"/>
        </w:rPr>
        <w:t>ГрК</w:t>
      </w:r>
      <w:proofErr w:type="spellEnd"/>
      <w:r w:rsidRPr="00BC5CB5">
        <w:rPr>
          <w:rFonts w:ascii="Times New Roman" w:hAnsi="Times New Roman" w:cs="Times New Roman"/>
          <w:sz w:val="24"/>
          <w:szCs w:val="24"/>
        </w:rPr>
        <w:t xml:space="preserve"> РФ</w:t>
      </w:r>
      <w:r w:rsidRPr="00BC5CB5">
        <w:rPr>
          <w:rFonts w:ascii="Times New Roman" w:hAnsi="Times New Roman" w:cs="Times New Roman"/>
          <w:bCs/>
          <w:sz w:val="24"/>
          <w:szCs w:val="24"/>
        </w:rPr>
        <w:t>).</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31. Основанием для принятия решения местной администрацией об отказе в продлении срока действия разрешения на строительство является установление факта того, что строительство, реконструкция объекта капитального строительства не начаты до истечения срока подачи заявления о продлении срока действия такого разрешения на строительство.</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 xml:space="preserve">32. Основаниями </w:t>
      </w:r>
      <w:proofErr w:type="gramStart"/>
      <w:r w:rsidRPr="00BC5CB5">
        <w:rPr>
          <w:rFonts w:ascii="Times New Roman" w:hAnsi="Times New Roman" w:cs="Times New Roman"/>
          <w:sz w:val="24"/>
          <w:szCs w:val="24"/>
        </w:rPr>
        <w:t>для принятия решения местной администрацией об отказе во внесении изменений в разрешение на строительство</w:t>
      </w:r>
      <w:proofErr w:type="gramEnd"/>
      <w:r w:rsidRPr="00BC5CB5">
        <w:rPr>
          <w:rFonts w:ascii="Times New Roman" w:hAnsi="Times New Roman" w:cs="Times New Roman"/>
          <w:sz w:val="24"/>
          <w:szCs w:val="24"/>
        </w:rPr>
        <w:t xml:space="preserve"> являются следующие обстоятельства:</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C5CB5">
        <w:rPr>
          <w:rFonts w:ascii="Times New Roman" w:hAnsi="Times New Roman" w:cs="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34" w:history="1">
        <w:r w:rsidRPr="00BC5CB5">
          <w:rPr>
            <w:rFonts w:ascii="Times New Roman" w:hAnsi="Times New Roman" w:cs="Times New Roman"/>
            <w:sz w:val="24"/>
            <w:szCs w:val="24"/>
          </w:rPr>
          <w:t>пунктами 1</w:t>
        </w:r>
      </w:hyperlink>
      <w:r w:rsidRPr="00BC5CB5">
        <w:rPr>
          <w:rFonts w:ascii="Times New Roman" w:hAnsi="Times New Roman" w:cs="Times New Roman"/>
          <w:sz w:val="24"/>
          <w:szCs w:val="24"/>
        </w:rPr>
        <w:t xml:space="preserve"> - </w:t>
      </w:r>
      <w:hyperlink r:id="rId35" w:history="1">
        <w:r w:rsidRPr="00BC5CB5">
          <w:rPr>
            <w:rFonts w:ascii="Times New Roman" w:hAnsi="Times New Roman" w:cs="Times New Roman"/>
            <w:sz w:val="24"/>
            <w:szCs w:val="24"/>
          </w:rPr>
          <w:t>4 части 21.10</w:t>
        </w:r>
      </w:hyperlink>
      <w:r w:rsidRPr="00BC5CB5">
        <w:rPr>
          <w:rFonts w:ascii="Times New Roman" w:hAnsi="Times New Roman" w:cs="Times New Roman"/>
          <w:sz w:val="24"/>
          <w:szCs w:val="24"/>
        </w:rPr>
        <w:t xml:space="preserve"> статьи 51 </w:t>
      </w:r>
      <w:proofErr w:type="spellStart"/>
      <w:r w:rsidRPr="00BC5CB5">
        <w:rPr>
          <w:rFonts w:ascii="Times New Roman" w:hAnsi="Times New Roman" w:cs="Times New Roman"/>
          <w:sz w:val="24"/>
          <w:szCs w:val="24"/>
        </w:rPr>
        <w:t>ГрК</w:t>
      </w:r>
      <w:proofErr w:type="spellEnd"/>
      <w:r w:rsidRPr="00BC5CB5">
        <w:rPr>
          <w:rFonts w:ascii="Times New Roman" w:hAnsi="Times New Roman" w:cs="Times New Roman"/>
          <w:sz w:val="24"/>
          <w:szCs w:val="24"/>
        </w:rPr>
        <w:t xml:space="preserve"> РФ, или отсутствие правоустанавливающего документа на земельный участок в случае, указанном в </w:t>
      </w:r>
      <w:hyperlink r:id="rId36" w:history="1">
        <w:r w:rsidRPr="00BC5CB5">
          <w:rPr>
            <w:rFonts w:ascii="Times New Roman" w:hAnsi="Times New Roman" w:cs="Times New Roman"/>
            <w:sz w:val="24"/>
            <w:szCs w:val="24"/>
          </w:rPr>
          <w:t>части 21.13</w:t>
        </w:r>
      </w:hyperlink>
      <w:r w:rsidRPr="00BC5CB5">
        <w:rPr>
          <w:rFonts w:ascii="Times New Roman" w:hAnsi="Times New Roman" w:cs="Times New Roman"/>
          <w:sz w:val="24"/>
          <w:szCs w:val="24"/>
        </w:rPr>
        <w:t xml:space="preserve"> статьи 51 </w:t>
      </w:r>
      <w:proofErr w:type="spellStart"/>
      <w:r w:rsidRPr="00BC5CB5">
        <w:rPr>
          <w:rFonts w:ascii="Times New Roman" w:hAnsi="Times New Roman" w:cs="Times New Roman"/>
          <w:sz w:val="24"/>
          <w:szCs w:val="24"/>
        </w:rPr>
        <w:t>ГрК</w:t>
      </w:r>
      <w:proofErr w:type="spellEnd"/>
      <w:r w:rsidRPr="00BC5CB5">
        <w:rPr>
          <w:rFonts w:ascii="Times New Roman" w:hAnsi="Times New Roman" w:cs="Times New Roman"/>
          <w:sz w:val="24"/>
          <w:szCs w:val="24"/>
        </w:rPr>
        <w:t xml:space="preserve"> РФ, либо отсутствие документов, предусмотренных </w:t>
      </w:r>
      <w:hyperlink r:id="rId37" w:history="1">
        <w:r w:rsidRPr="00BC5CB5">
          <w:rPr>
            <w:rFonts w:ascii="Times New Roman" w:hAnsi="Times New Roman" w:cs="Times New Roman"/>
            <w:sz w:val="24"/>
            <w:szCs w:val="24"/>
          </w:rPr>
          <w:t>частью 7</w:t>
        </w:r>
      </w:hyperlink>
      <w:r w:rsidRPr="00BC5CB5">
        <w:rPr>
          <w:rFonts w:ascii="Times New Roman" w:hAnsi="Times New Roman" w:cs="Times New Roman"/>
          <w:sz w:val="24"/>
          <w:szCs w:val="24"/>
        </w:rPr>
        <w:t xml:space="preserve"> статьи 51 </w:t>
      </w:r>
      <w:proofErr w:type="spellStart"/>
      <w:r w:rsidRPr="00BC5CB5">
        <w:rPr>
          <w:rFonts w:ascii="Times New Roman" w:hAnsi="Times New Roman" w:cs="Times New Roman"/>
          <w:sz w:val="24"/>
          <w:szCs w:val="24"/>
        </w:rPr>
        <w:t>ГрК</w:t>
      </w:r>
      <w:proofErr w:type="spellEnd"/>
      <w:r w:rsidRPr="00BC5CB5">
        <w:rPr>
          <w:rFonts w:ascii="Times New Roman" w:hAnsi="Times New Roman" w:cs="Times New Roman"/>
          <w:sz w:val="24"/>
          <w:szCs w:val="24"/>
        </w:rPr>
        <w:t xml:space="preserve"> РФ, в случае поступления</w:t>
      </w:r>
      <w:proofErr w:type="gramEnd"/>
      <w:r w:rsidRPr="00BC5CB5">
        <w:rPr>
          <w:rFonts w:ascii="Times New Roman" w:hAnsi="Times New Roman" w:cs="Times New Roman"/>
          <w:sz w:val="24"/>
          <w:szCs w:val="24"/>
        </w:rPr>
        <w:t xml:space="preserve">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C5CB5" w:rsidRPr="00BC5CB5" w:rsidRDefault="00BC5CB5" w:rsidP="00BC5CB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5CB5">
        <w:rPr>
          <w:rFonts w:ascii="Times New Roman" w:hAnsi="Times New Roman" w:cs="Times New Roman"/>
          <w:sz w:val="24"/>
          <w:szCs w:val="24"/>
        </w:rPr>
        <w:t xml:space="preserve">3) </w:t>
      </w:r>
      <w:r w:rsidRPr="00BC5CB5">
        <w:rPr>
          <w:rFonts w:ascii="Times New Roman" w:eastAsia="Calibri" w:hAnsi="Times New Roman" w:cs="Times New Roman"/>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8" w:history="1">
        <w:r w:rsidRPr="00BC5CB5">
          <w:rPr>
            <w:rFonts w:ascii="Times New Roman" w:eastAsia="Calibri" w:hAnsi="Times New Roman" w:cs="Times New Roman"/>
            <w:sz w:val="24"/>
            <w:szCs w:val="24"/>
          </w:rPr>
          <w:t>частью 21.7</w:t>
        </w:r>
      </w:hyperlink>
      <w:r w:rsidRPr="00BC5CB5">
        <w:rPr>
          <w:rFonts w:ascii="Times New Roman" w:eastAsia="Calibri" w:hAnsi="Times New Roman" w:cs="Times New Roman"/>
          <w:sz w:val="24"/>
          <w:szCs w:val="24"/>
        </w:rPr>
        <w:t xml:space="preserve"> статьи 51 </w:t>
      </w:r>
      <w:proofErr w:type="spellStart"/>
      <w:r w:rsidRPr="00BC5CB5">
        <w:rPr>
          <w:rFonts w:ascii="Times New Roman" w:eastAsia="Calibri" w:hAnsi="Times New Roman" w:cs="Times New Roman"/>
          <w:sz w:val="24"/>
          <w:szCs w:val="24"/>
        </w:rPr>
        <w:t>ГрК</w:t>
      </w:r>
      <w:proofErr w:type="spellEnd"/>
      <w:r w:rsidRPr="00BC5CB5">
        <w:rPr>
          <w:rFonts w:ascii="Times New Roman" w:eastAsia="Calibri" w:hAnsi="Times New Roman" w:cs="Times New Roman"/>
          <w:sz w:val="24"/>
          <w:szCs w:val="24"/>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39" w:history="1">
        <w:r w:rsidRPr="00BC5CB5">
          <w:rPr>
            <w:rFonts w:ascii="Times New Roman" w:eastAsia="Calibri" w:hAnsi="Times New Roman" w:cs="Times New Roman"/>
            <w:sz w:val="24"/>
            <w:szCs w:val="24"/>
          </w:rPr>
          <w:t>части 21.10</w:t>
        </w:r>
      </w:hyperlink>
      <w:r w:rsidRPr="00BC5CB5">
        <w:rPr>
          <w:rFonts w:ascii="Times New Roman" w:eastAsia="Calibri" w:hAnsi="Times New Roman" w:cs="Times New Roman"/>
          <w:sz w:val="24"/>
          <w:szCs w:val="24"/>
        </w:rPr>
        <w:t xml:space="preserve"> статьи 51 </w:t>
      </w:r>
      <w:proofErr w:type="spellStart"/>
      <w:r w:rsidRPr="00BC5CB5">
        <w:rPr>
          <w:rFonts w:ascii="Times New Roman" w:eastAsia="Calibri" w:hAnsi="Times New Roman" w:cs="Times New Roman"/>
          <w:sz w:val="24"/>
          <w:szCs w:val="24"/>
        </w:rPr>
        <w:t>ГрК</w:t>
      </w:r>
      <w:proofErr w:type="spellEnd"/>
      <w:r w:rsidRPr="00BC5CB5">
        <w:rPr>
          <w:rFonts w:ascii="Times New Roman" w:eastAsia="Calibri" w:hAnsi="Times New Roman" w:cs="Times New Roman"/>
          <w:sz w:val="24"/>
          <w:szCs w:val="24"/>
        </w:rPr>
        <w:t xml:space="preserve"> РФ;</w:t>
      </w:r>
    </w:p>
    <w:p w:rsidR="00BC5CB5" w:rsidRPr="00BC5CB5" w:rsidRDefault="00BC5CB5" w:rsidP="00BC5CB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C5CB5">
        <w:rPr>
          <w:rFonts w:ascii="Times New Roman" w:eastAsia="Calibri"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BC5CB5">
        <w:rPr>
          <w:rFonts w:ascii="Times New Roman" w:eastAsia="Calibri" w:hAnsi="Times New Roman" w:cs="Times New Roman"/>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C5CB5" w:rsidRPr="00BC5CB5" w:rsidRDefault="00BC5CB5" w:rsidP="00BC5CB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C5CB5">
        <w:rPr>
          <w:rFonts w:ascii="Times New Roman" w:eastAsia="Calibri"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0" w:history="1">
        <w:r w:rsidRPr="00BC5CB5">
          <w:rPr>
            <w:rFonts w:ascii="Times New Roman" w:eastAsia="Calibri" w:hAnsi="Times New Roman" w:cs="Times New Roman"/>
            <w:color w:val="000000"/>
            <w:sz w:val="24"/>
            <w:szCs w:val="24"/>
          </w:rPr>
          <w:t>частью 21.7</w:t>
        </w:r>
      </w:hyperlink>
      <w:r w:rsidRPr="00BC5CB5">
        <w:rPr>
          <w:rFonts w:ascii="Times New Roman" w:eastAsia="Calibri" w:hAnsi="Times New Roman" w:cs="Times New Roman"/>
          <w:color w:val="000000"/>
          <w:sz w:val="24"/>
          <w:szCs w:val="24"/>
        </w:rPr>
        <w:t xml:space="preserve"> стат</w:t>
      </w:r>
      <w:r w:rsidRPr="00BC5CB5">
        <w:rPr>
          <w:rFonts w:ascii="Times New Roman" w:eastAsia="Calibri" w:hAnsi="Times New Roman" w:cs="Times New Roman"/>
          <w:sz w:val="24"/>
          <w:szCs w:val="24"/>
        </w:rPr>
        <w:t xml:space="preserve">ьи 51 </w:t>
      </w:r>
      <w:proofErr w:type="spellStart"/>
      <w:r w:rsidRPr="00BC5CB5">
        <w:rPr>
          <w:rFonts w:ascii="Times New Roman" w:eastAsia="Calibri" w:hAnsi="Times New Roman" w:cs="Times New Roman"/>
          <w:sz w:val="24"/>
          <w:szCs w:val="24"/>
        </w:rPr>
        <w:t>ГрК</w:t>
      </w:r>
      <w:proofErr w:type="spellEnd"/>
      <w:r w:rsidRPr="00BC5CB5">
        <w:rPr>
          <w:rFonts w:ascii="Times New Roman" w:eastAsia="Calibri" w:hAnsi="Times New Roman" w:cs="Times New Roman"/>
          <w:sz w:val="24"/>
          <w:szCs w:val="24"/>
        </w:rPr>
        <w:t xml:space="preserve"> РФ, или в случае поступления заявления застройщика о внесении изменений в разрешение на строительство, кроме заявления</w:t>
      </w:r>
      <w:proofErr w:type="gramEnd"/>
      <w:r w:rsidRPr="00BC5CB5">
        <w:rPr>
          <w:rFonts w:ascii="Times New Roman" w:eastAsia="Calibri" w:hAnsi="Times New Roman" w:cs="Times New Roman"/>
          <w:sz w:val="24"/>
          <w:szCs w:val="24"/>
        </w:rPr>
        <w:t xml:space="preserve"> </w:t>
      </w:r>
      <w:proofErr w:type="gramStart"/>
      <w:r w:rsidRPr="00BC5CB5">
        <w:rPr>
          <w:rFonts w:ascii="Times New Roman" w:eastAsia="Calibri" w:hAnsi="Times New Roman" w:cs="Times New Roman"/>
          <w:sz w:val="24"/>
          <w:szCs w:val="24"/>
        </w:rPr>
        <w:t>о внесении изменений в разрешение на строительство исключительно в связи с продлением</w:t>
      </w:r>
      <w:proofErr w:type="gramEnd"/>
      <w:r w:rsidRPr="00BC5CB5">
        <w:rPr>
          <w:rFonts w:ascii="Times New Roman" w:eastAsia="Calibri" w:hAnsi="Times New Roman" w:cs="Times New Roman"/>
          <w:sz w:val="24"/>
          <w:szCs w:val="24"/>
        </w:rPr>
        <w:t xml:space="preserve"> срока действия такого разрешения;</w:t>
      </w:r>
    </w:p>
    <w:p w:rsidR="00BC5CB5" w:rsidRPr="00BC5CB5" w:rsidRDefault="00BC5CB5" w:rsidP="00BC5CB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5CB5">
        <w:rPr>
          <w:rFonts w:ascii="Times New Roman" w:eastAsia="Calibri" w:hAnsi="Times New Roman" w:cs="Times New Roman"/>
          <w:sz w:val="24"/>
          <w:szCs w:val="24"/>
        </w:rPr>
        <w:lastRenderedPageBreak/>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C5CB5" w:rsidRPr="00BC5CB5" w:rsidRDefault="00BC5CB5" w:rsidP="00BC5CB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C5CB5">
        <w:rPr>
          <w:rFonts w:ascii="Times New Roman" w:eastAsia="Calibri" w:hAnsi="Times New Roman" w:cs="Times New Roman"/>
          <w:sz w:val="24"/>
          <w:szCs w:val="24"/>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BC5CB5">
        <w:rPr>
          <w:rFonts w:ascii="Times New Roman" w:eastAsia="Calibri" w:hAnsi="Times New Roman" w:cs="Times New Roman"/>
          <w:sz w:val="24"/>
          <w:szCs w:val="24"/>
        </w:rPr>
        <w:t>Росатом</w:t>
      </w:r>
      <w:proofErr w:type="spellEnd"/>
      <w:r w:rsidRPr="00BC5CB5">
        <w:rPr>
          <w:rFonts w:ascii="Times New Roman" w:eastAsia="Calibri" w:hAnsi="Times New Roman" w:cs="Times New Roman"/>
          <w:sz w:val="24"/>
          <w:szCs w:val="24"/>
        </w:rPr>
        <w:t>» или Государственной корпорации по космической деятельности «</w:t>
      </w:r>
      <w:proofErr w:type="spellStart"/>
      <w:r w:rsidRPr="00BC5CB5">
        <w:rPr>
          <w:rFonts w:ascii="Times New Roman" w:eastAsia="Calibri" w:hAnsi="Times New Roman" w:cs="Times New Roman"/>
          <w:sz w:val="24"/>
          <w:szCs w:val="24"/>
        </w:rPr>
        <w:t>Роскосмос</w:t>
      </w:r>
      <w:proofErr w:type="spellEnd"/>
      <w:r w:rsidRPr="00BC5CB5">
        <w:rPr>
          <w:rFonts w:ascii="Times New Roman" w:eastAsia="Calibri" w:hAnsi="Times New Roman" w:cs="Times New Roman"/>
          <w:sz w:val="24"/>
          <w:szCs w:val="24"/>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BC5CB5">
        <w:rPr>
          <w:rFonts w:ascii="Times New Roman" w:eastAsia="Calibri" w:hAnsi="Times New Roman" w:cs="Times New Roman"/>
          <w:sz w:val="24"/>
          <w:szCs w:val="24"/>
        </w:rPr>
        <w:t xml:space="preserve"> </w:t>
      </w:r>
      <w:proofErr w:type="gramStart"/>
      <w:r w:rsidRPr="00BC5CB5">
        <w:rPr>
          <w:rFonts w:ascii="Times New Roman" w:eastAsia="Calibri" w:hAnsi="Times New Roman" w:cs="Times New Roman"/>
          <w:sz w:val="24"/>
          <w:szCs w:val="24"/>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1" w:history="1">
        <w:r w:rsidRPr="00BC5CB5">
          <w:rPr>
            <w:rFonts w:ascii="Times New Roman" w:eastAsia="Calibri" w:hAnsi="Times New Roman" w:cs="Times New Roman"/>
            <w:sz w:val="24"/>
            <w:szCs w:val="24"/>
          </w:rPr>
          <w:t>части 5 статьи 52</w:t>
        </w:r>
      </w:hyperlink>
      <w:r w:rsidRPr="00BC5CB5">
        <w:rPr>
          <w:rFonts w:ascii="Times New Roman" w:eastAsia="Calibri" w:hAnsi="Times New Roman" w:cs="Times New Roman"/>
          <w:sz w:val="24"/>
          <w:szCs w:val="24"/>
        </w:rPr>
        <w:t xml:space="preserve"> </w:t>
      </w:r>
      <w:proofErr w:type="spellStart"/>
      <w:r w:rsidRPr="00BC5CB5">
        <w:rPr>
          <w:rFonts w:ascii="Times New Roman" w:eastAsia="Calibri" w:hAnsi="Times New Roman" w:cs="Times New Roman"/>
          <w:sz w:val="24"/>
          <w:szCs w:val="24"/>
        </w:rPr>
        <w:t>ГрК</w:t>
      </w:r>
      <w:proofErr w:type="spellEnd"/>
      <w:r w:rsidRPr="00BC5CB5">
        <w:rPr>
          <w:rFonts w:ascii="Times New Roman" w:eastAsia="Calibri" w:hAnsi="Times New Roman" w:cs="Times New Roman"/>
          <w:sz w:val="24"/>
          <w:szCs w:val="24"/>
        </w:rPr>
        <w:t xml:space="preserve"> РФ, в случае, если внесение изменений в разрешение на строительство связано с продлением срока действия разрешения</w:t>
      </w:r>
      <w:proofErr w:type="gramEnd"/>
      <w:r w:rsidRPr="00BC5CB5">
        <w:rPr>
          <w:rFonts w:ascii="Times New Roman" w:eastAsia="Calibri" w:hAnsi="Times New Roman" w:cs="Times New Roman"/>
          <w:sz w:val="24"/>
          <w:szCs w:val="24"/>
        </w:rPr>
        <w:t xml:space="preserve"> на строительство;</w:t>
      </w:r>
    </w:p>
    <w:p w:rsidR="00BC5CB5" w:rsidRPr="00BC5CB5" w:rsidRDefault="00BC5CB5" w:rsidP="00BC5CB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5CB5">
        <w:rPr>
          <w:rFonts w:ascii="Times New Roman" w:eastAsia="Calibri" w:hAnsi="Times New Roman" w:cs="Times New Roman"/>
          <w:sz w:val="24"/>
          <w:szCs w:val="24"/>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BC5CB5" w:rsidRPr="009C2745" w:rsidRDefault="00BC5CB5" w:rsidP="00B13FD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5CB5">
        <w:rPr>
          <w:rFonts w:ascii="Times New Roman" w:eastAsia="Calibri" w:hAnsi="Times New Roman" w:cs="Times New Roman"/>
          <w:sz w:val="24"/>
          <w:szCs w:val="24"/>
        </w:rPr>
        <w:t xml:space="preserve">Не допускается отказ в предоставлении муниципальной услуги, если такой отказ приводит к нарушению требований, предусмотренных пунктом 4 части 1 статьи 7 </w:t>
      </w:r>
      <w:r w:rsidRPr="009C2745">
        <w:rPr>
          <w:rFonts w:ascii="Times New Roman" w:eastAsia="Calibri" w:hAnsi="Times New Roman" w:cs="Times New Roman"/>
          <w:sz w:val="24"/>
          <w:szCs w:val="24"/>
        </w:rPr>
        <w:t xml:space="preserve">Федерального закона от 27 июля 2010 года № 210-ФЗ </w:t>
      </w:r>
      <w:r w:rsidRPr="009C2745">
        <w:rPr>
          <w:rFonts w:ascii="Times New Roman" w:eastAsia="Calibri" w:hAnsi="Times New Roman" w:cs="Times New Roman"/>
          <w:sz w:val="24"/>
          <w:szCs w:val="24"/>
        </w:rPr>
        <w:br/>
        <w:t>«Об организации предоставления государственных и муниципальных услуг».</w:t>
      </w:r>
    </w:p>
    <w:p w:rsidR="009C2745" w:rsidRPr="00AF17E7" w:rsidRDefault="009C2745" w:rsidP="00B13FDC">
      <w:pPr>
        <w:autoSpaceDE w:val="0"/>
        <w:spacing w:before="240" w:line="240" w:lineRule="auto"/>
        <w:jc w:val="center"/>
        <w:rPr>
          <w:rFonts w:ascii="Times New Roman" w:hAnsi="Times New Roman" w:cs="Times New Roman"/>
          <w:b/>
          <w:sz w:val="24"/>
          <w:szCs w:val="24"/>
        </w:rPr>
      </w:pPr>
      <w:r w:rsidRPr="00AF17E7">
        <w:rPr>
          <w:rFonts w:ascii="Times New Roman" w:hAnsi="Times New Roman" w:cs="Times New Roman"/>
          <w:b/>
          <w:sz w:val="24"/>
          <w:szCs w:val="24"/>
        </w:rPr>
        <w:t>2.4.1. Основания для приостановления предоставления муниципальной услуги.</w:t>
      </w:r>
    </w:p>
    <w:p w:rsidR="009C2745" w:rsidRPr="00AF17E7" w:rsidRDefault="009C2745" w:rsidP="00B13FDC">
      <w:pPr>
        <w:autoSpaceDE w:val="0"/>
        <w:autoSpaceDN w:val="0"/>
        <w:adjustRightInd w:val="0"/>
        <w:spacing w:after="0" w:line="240" w:lineRule="auto"/>
        <w:ind w:firstLine="720"/>
        <w:jc w:val="both"/>
        <w:outlineLvl w:val="2"/>
        <w:rPr>
          <w:rFonts w:ascii="Times New Roman" w:eastAsia="Calibri" w:hAnsi="Times New Roman" w:cs="Times New Roman"/>
          <w:sz w:val="24"/>
          <w:szCs w:val="24"/>
          <w:lang w:eastAsia="en-US"/>
        </w:rPr>
      </w:pPr>
      <w:r w:rsidRPr="00AF17E7">
        <w:rPr>
          <w:rFonts w:ascii="Times New Roman" w:hAnsi="Times New Roman" w:cs="Times New Roman"/>
          <w:sz w:val="24"/>
          <w:szCs w:val="24"/>
        </w:rPr>
        <w:t>32.1. Основания для приостановления предоставления муниципальной услуги отсутствуют</w:t>
      </w:r>
      <w:r w:rsidRPr="00AF17E7">
        <w:rPr>
          <w:rFonts w:ascii="Times New Roman" w:eastAsia="Calibri" w:hAnsi="Times New Roman" w:cs="Times New Roman"/>
          <w:sz w:val="24"/>
          <w:szCs w:val="24"/>
          <w:lang w:eastAsia="en-US"/>
        </w:rPr>
        <w:t>.</w:t>
      </w:r>
    </w:p>
    <w:p w:rsidR="00463DA9" w:rsidRPr="00AF17E7" w:rsidRDefault="00AF17E7" w:rsidP="00B13FDC">
      <w:pPr>
        <w:autoSpaceDE w:val="0"/>
        <w:autoSpaceDN w:val="0"/>
        <w:adjustRightInd w:val="0"/>
        <w:spacing w:after="0" w:line="240" w:lineRule="auto"/>
        <w:ind w:firstLine="720"/>
        <w:jc w:val="both"/>
        <w:outlineLvl w:val="2"/>
        <w:rPr>
          <w:rFonts w:ascii="Times New Roman" w:eastAsia="Calibri" w:hAnsi="Times New Roman" w:cs="Times New Roman"/>
          <w:sz w:val="24"/>
          <w:szCs w:val="24"/>
          <w:lang w:eastAsia="en-US"/>
        </w:rPr>
      </w:pPr>
      <w:r w:rsidRPr="00AF17E7">
        <w:rPr>
          <w:rFonts w:ascii="Times New Roman" w:hAnsi="Times New Roman" w:cs="Times New Roman"/>
          <w:i/>
          <w:sz w:val="24"/>
          <w:szCs w:val="24"/>
        </w:rPr>
        <w:t>(в ред. постановления от 25.02.2020 №43)</w:t>
      </w:r>
    </w:p>
    <w:p w:rsidR="009C2745" w:rsidRPr="00AF17E7" w:rsidRDefault="009C2745" w:rsidP="00B13FDC">
      <w:pPr>
        <w:autoSpaceDE w:val="0"/>
        <w:spacing w:before="240" w:line="240" w:lineRule="auto"/>
        <w:jc w:val="center"/>
        <w:rPr>
          <w:rFonts w:ascii="Times New Roman" w:hAnsi="Times New Roman" w:cs="Times New Roman"/>
          <w:b/>
          <w:sz w:val="24"/>
          <w:szCs w:val="24"/>
        </w:rPr>
      </w:pPr>
      <w:r w:rsidRPr="00AF17E7">
        <w:rPr>
          <w:rFonts w:ascii="Times New Roman" w:hAnsi="Times New Roman" w:cs="Times New Roman"/>
          <w:b/>
          <w:sz w:val="24"/>
          <w:szCs w:val="24"/>
        </w:rPr>
        <w:t>2.4.1. Основания для приостановления предоставления муниципальной услуги.</w:t>
      </w:r>
    </w:p>
    <w:p w:rsidR="0090761C" w:rsidRPr="00AF17E7" w:rsidRDefault="009C2745" w:rsidP="00B13FD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F17E7">
        <w:rPr>
          <w:rFonts w:ascii="Times New Roman" w:hAnsi="Times New Roman" w:cs="Times New Roman"/>
          <w:sz w:val="24"/>
          <w:szCs w:val="24"/>
        </w:rPr>
        <w:t>32.2. Основания для приостановления предоставления муниципальной услуги отсутствуют</w:t>
      </w:r>
      <w:r w:rsidRPr="00AF17E7">
        <w:rPr>
          <w:rFonts w:ascii="Times New Roman" w:eastAsia="Calibri" w:hAnsi="Times New Roman" w:cs="Times New Roman"/>
          <w:sz w:val="24"/>
          <w:szCs w:val="24"/>
          <w:lang w:eastAsia="en-US"/>
        </w:rPr>
        <w:t>.</w:t>
      </w:r>
    </w:p>
    <w:p w:rsidR="00463DA9" w:rsidRPr="009C2745" w:rsidRDefault="00AF17E7" w:rsidP="00B13FDC">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17E7">
        <w:rPr>
          <w:rFonts w:ascii="Times New Roman" w:hAnsi="Times New Roman" w:cs="Times New Roman"/>
          <w:i/>
          <w:sz w:val="24"/>
          <w:szCs w:val="24"/>
        </w:rPr>
        <w:t>(в ред. постановления от 25.02.2020 №43)</w:t>
      </w:r>
    </w:p>
    <w:p w:rsidR="00BC5CB5" w:rsidRPr="009C2745" w:rsidRDefault="00BC5CB5" w:rsidP="00B13FDC">
      <w:pPr>
        <w:autoSpaceDE w:val="0"/>
        <w:autoSpaceDN w:val="0"/>
        <w:adjustRightInd w:val="0"/>
        <w:spacing w:before="240" w:line="240" w:lineRule="auto"/>
        <w:jc w:val="center"/>
        <w:rPr>
          <w:rFonts w:ascii="Times New Roman" w:hAnsi="Times New Roman" w:cs="Times New Roman"/>
          <w:b/>
          <w:bCs/>
          <w:sz w:val="24"/>
          <w:szCs w:val="24"/>
        </w:rPr>
      </w:pPr>
      <w:r w:rsidRPr="009C2745">
        <w:rPr>
          <w:rFonts w:ascii="Times New Roman" w:hAnsi="Times New Roman" w:cs="Times New Roman"/>
          <w:b/>
          <w:bCs/>
          <w:sz w:val="24"/>
          <w:szCs w:val="24"/>
        </w:rPr>
        <w:t>2.5. Плата, взимаемая с заявителя при предоставлении</w:t>
      </w:r>
      <w:r w:rsidR="00B13FDC">
        <w:rPr>
          <w:rFonts w:ascii="Times New Roman" w:hAnsi="Times New Roman" w:cs="Times New Roman"/>
          <w:b/>
          <w:bCs/>
          <w:sz w:val="24"/>
          <w:szCs w:val="24"/>
        </w:rPr>
        <w:t xml:space="preserve"> </w:t>
      </w:r>
      <w:r w:rsidRPr="009C2745">
        <w:rPr>
          <w:rFonts w:ascii="Times New Roman" w:hAnsi="Times New Roman" w:cs="Times New Roman"/>
          <w:b/>
          <w:bCs/>
          <w:sz w:val="24"/>
          <w:szCs w:val="24"/>
        </w:rPr>
        <w:t>муниципальной услуги</w:t>
      </w:r>
    </w:p>
    <w:p w:rsidR="00BC5CB5" w:rsidRPr="009C2745" w:rsidRDefault="00BC5CB5" w:rsidP="00B13FDC">
      <w:pPr>
        <w:autoSpaceDE w:val="0"/>
        <w:autoSpaceDN w:val="0"/>
        <w:adjustRightInd w:val="0"/>
        <w:spacing w:after="0" w:line="240" w:lineRule="auto"/>
        <w:ind w:firstLine="709"/>
        <w:jc w:val="both"/>
        <w:rPr>
          <w:rFonts w:ascii="Times New Roman" w:hAnsi="Times New Roman" w:cs="Times New Roman"/>
          <w:sz w:val="24"/>
          <w:szCs w:val="24"/>
        </w:rPr>
      </w:pPr>
      <w:r w:rsidRPr="009C2745">
        <w:rPr>
          <w:rFonts w:ascii="Times New Roman" w:hAnsi="Times New Roman" w:cs="Times New Roman"/>
          <w:sz w:val="24"/>
          <w:szCs w:val="24"/>
        </w:rPr>
        <w:t>33. Муниципальная услуга предоставляется на безвозмездной основе.</w:t>
      </w:r>
    </w:p>
    <w:p w:rsidR="00BC5CB5" w:rsidRPr="009C2745" w:rsidRDefault="00BC5CB5" w:rsidP="003E524D">
      <w:pPr>
        <w:autoSpaceDE w:val="0"/>
        <w:autoSpaceDN w:val="0"/>
        <w:adjustRightInd w:val="0"/>
        <w:spacing w:before="240" w:line="240" w:lineRule="auto"/>
        <w:jc w:val="center"/>
        <w:rPr>
          <w:rFonts w:ascii="Times New Roman" w:hAnsi="Times New Roman" w:cs="Times New Roman"/>
          <w:sz w:val="24"/>
          <w:szCs w:val="24"/>
        </w:rPr>
      </w:pPr>
      <w:r w:rsidRPr="009C2745">
        <w:rPr>
          <w:rFonts w:ascii="Times New Roman" w:hAnsi="Times New Roman" w:cs="Times New Roman"/>
          <w:b/>
          <w:bCs/>
          <w:sz w:val="24"/>
          <w:szCs w:val="24"/>
        </w:rPr>
        <w:t>2.6. Результаты предоставления муниципальной услуги</w:t>
      </w:r>
    </w:p>
    <w:p w:rsidR="00BC5CB5" w:rsidRPr="009C2745" w:rsidRDefault="00BC5CB5" w:rsidP="00B13FDC">
      <w:pPr>
        <w:autoSpaceDE w:val="0"/>
        <w:autoSpaceDN w:val="0"/>
        <w:adjustRightInd w:val="0"/>
        <w:spacing w:after="0" w:line="240" w:lineRule="auto"/>
        <w:ind w:firstLine="709"/>
        <w:jc w:val="both"/>
        <w:rPr>
          <w:rFonts w:ascii="Times New Roman" w:hAnsi="Times New Roman" w:cs="Times New Roman"/>
          <w:sz w:val="24"/>
          <w:szCs w:val="24"/>
        </w:rPr>
      </w:pPr>
      <w:r w:rsidRPr="009C2745">
        <w:rPr>
          <w:rFonts w:ascii="Times New Roman" w:hAnsi="Times New Roman" w:cs="Times New Roman"/>
          <w:sz w:val="24"/>
          <w:szCs w:val="24"/>
        </w:rPr>
        <w:t>34. Результатами предоставления муниципальной услуги являются:</w:t>
      </w:r>
    </w:p>
    <w:p w:rsidR="00BC5CB5" w:rsidRPr="009C2745" w:rsidRDefault="00BC5CB5" w:rsidP="00B13FDC">
      <w:pPr>
        <w:autoSpaceDE w:val="0"/>
        <w:autoSpaceDN w:val="0"/>
        <w:adjustRightInd w:val="0"/>
        <w:spacing w:after="0" w:line="240" w:lineRule="auto"/>
        <w:ind w:firstLine="709"/>
        <w:jc w:val="both"/>
        <w:rPr>
          <w:rFonts w:ascii="Times New Roman" w:hAnsi="Times New Roman" w:cs="Times New Roman"/>
          <w:sz w:val="24"/>
          <w:szCs w:val="24"/>
        </w:rPr>
      </w:pPr>
      <w:r w:rsidRPr="009C2745">
        <w:rPr>
          <w:rFonts w:ascii="Times New Roman" w:hAnsi="Times New Roman" w:cs="Times New Roman"/>
          <w:sz w:val="24"/>
          <w:szCs w:val="24"/>
        </w:rPr>
        <w:t>1) выдача разрешения на строительство;</w:t>
      </w:r>
    </w:p>
    <w:p w:rsidR="00BC5CB5" w:rsidRPr="009C2745" w:rsidRDefault="00BC5CB5" w:rsidP="00B13FDC">
      <w:pPr>
        <w:autoSpaceDE w:val="0"/>
        <w:autoSpaceDN w:val="0"/>
        <w:adjustRightInd w:val="0"/>
        <w:spacing w:after="0" w:line="240" w:lineRule="auto"/>
        <w:ind w:firstLine="709"/>
        <w:jc w:val="both"/>
        <w:rPr>
          <w:rFonts w:ascii="Times New Roman" w:hAnsi="Times New Roman" w:cs="Times New Roman"/>
          <w:sz w:val="24"/>
          <w:szCs w:val="24"/>
        </w:rPr>
      </w:pPr>
      <w:r w:rsidRPr="009C2745">
        <w:rPr>
          <w:rFonts w:ascii="Times New Roman" w:hAnsi="Times New Roman" w:cs="Times New Roman"/>
          <w:sz w:val="24"/>
          <w:szCs w:val="24"/>
        </w:rPr>
        <w:t>2) выдача постановления местной администрации об отказе в выдаче разрешения на строительство;</w:t>
      </w:r>
    </w:p>
    <w:p w:rsidR="00BC5CB5" w:rsidRPr="009C2745" w:rsidRDefault="00BC5CB5" w:rsidP="00B13FDC">
      <w:pPr>
        <w:autoSpaceDE w:val="0"/>
        <w:autoSpaceDN w:val="0"/>
        <w:adjustRightInd w:val="0"/>
        <w:spacing w:after="0" w:line="240" w:lineRule="auto"/>
        <w:ind w:firstLine="709"/>
        <w:jc w:val="both"/>
        <w:rPr>
          <w:rFonts w:ascii="Times New Roman" w:hAnsi="Times New Roman" w:cs="Times New Roman"/>
          <w:sz w:val="24"/>
          <w:szCs w:val="24"/>
        </w:rPr>
      </w:pPr>
      <w:r w:rsidRPr="009C2745">
        <w:rPr>
          <w:rFonts w:ascii="Times New Roman" w:hAnsi="Times New Roman" w:cs="Times New Roman"/>
          <w:sz w:val="24"/>
          <w:szCs w:val="24"/>
        </w:rPr>
        <w:t>3) выдача постановления местной администрации о продлении срока действия разрешения на строительство;</w:t>
      </w:r>
    </w:p>
    <w:p w:rsidR="00BC5CB5" w:rsidRPr="00BC5CB5" w:rsidRDefault="00BC5CB5" w:rsidP="009C2745">
      <w:pPr>
        <w:autoSpaceDE w:val="0"/>
        <w:autoSpaceDN w:val="0"/>
        <w:adjustRightInd w:val="0"/>
        <w:spacing w:after="0" w:line="240" w:lineRule="auto"/>
        <w:ind w:firstLine="709"/>
        <w:jc w:val="both"/>
        <w:rPr>
          <w:rFonts w:ascii="Times New Roman" w:hAnsi="Times New Roman" w:cs="Times New Roman"/>
          <w:sz w:val="24"/>
          <w:szCs w:val="24"/>
        </w:rPr>
      </w:pPr>
      <w:r w:rsidRPr="009C2745">
        <w:rPr>
          <w:rFonts w:ascii="Times New Roman" w:hAnsi="Times New Roman" w:cs="Times New Roman"/>
          <w:sz w:val="24"/>
          <w:szCs w:val="24"/>
        </w:rPr>
        <w:t>4) выдача постановления</w:t>
      </w:r>
      <w:r w:rsidRPr="00BC5CB5">
        <w:rPr>
          <w:rFonts w:ascii="Times New Roman" w:hAnsi="Times New Roman" w:cs="Times New Roman"/>
          <w:sz w:val="24"/>
          <w:szCs w:val="24"/>
        </w:rPr>
        <w:t xml:space="preserve"> местной администрации об отказе в продлении срока действия разрешения на строительство;</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5) выдача разрешения на строительство (с учетом внесенных изменений);</w:t>
      </w:r>
    </w:p>
    <w:p w:rsidR="00BC5CB5" w:rsidRPr="00AF17E7"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lastRenderedPageBreak/>
        <w:t xml:space="preserve">6) выдача постановления местной администрации об отказе во внесении изменений в </w:t>
      </w:r>
      <w:r w:rsidRPr="00AF17E7">
        <w:rPr>
          <w:rFonts w:ascii="Times New Roman" w:hAnsi="Times New Roman" w:cs="Times New Roman"/>
          <w:sz w:val="24"/>
          <w:szCs w:val="24"/>
        </w:rPr>
        <w:t>разрешение на строительство.</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AF17E7">
        <w:rPr>
          <w:rFonts w:ascii="Times New Roman" w:hAnsi="Times New Roman" w:cs="Times New Roman"/>
          <w:sz w:val="24"/>
          <w:szCs w:val="24"/>
        </w:rPr>
        <w:t xml:space="preserve">7) Исключено </w:t>
      </w:r>
      <w:r w:rsidR="00AF17E7" w:rsidRPr="00AF17E7">
        <w:rPr>
          <w:rFonts w:ascii="Times New Roman" w:hAnsi="Times New Roman" w:cs="Times New Roman"/>
          <w:i/>
          <w:sz w:val="24"/>
          <w:szCs w:val="24"/>
        </w:rPr>
        <w:t>(в ред. постановления от 25.02.2020 №43)</w:t>
      </w:r>
    </w:p>
    <w:p w:rsidR="00BC5CB5" w:rsidRPr="00BC5CB5" w:rsidRDefault="00BC5CB5" w:rsidP="007A1E41">
      <w:pPr>
        <w:autoSpaceDE w:val="0"/>
        <w:autoSpaceDN w:val="0"/>
        <w:adjustRightInd w:val="0"/>
        <w:spacing w:before="240" w:after="0" w:line="240" w:lineRule="auto"/>
        <w:jc w:val="center"/>
        <w:rPr>
          <w:rFonts w:ascii="Times New Roman" w:hAnsi="Times New Roman" w:cs="Times New Roman"/>
          <w:b/>
          <w:bCs/>
          <w:sz w:val="24"/>
          <w:szCs w:val="24"/>
        </w:rPr>
      </w:pPr>
      <w:r w:rsidRPr="00BC5CB5">
        <w:rPr>
          <w:rFonts w:ascii="Times New Roman" w:hAnsi="Times New Roman" w:cs="Times New Roman"/>
          <w:b/>
          <w:bCs/>
          <w:sz w:val="24"/>
          <w:szCs w:val="24"/>
        </w:rPr>
        <w:t>2.7. Требования к местам предоставления</w:t>
      </w:r>
    </w:p>
    <w:p w:rsidR="00BC5CB5" w:rsidRPr="00BC5CB5" w:rsidRDefault="00BC5CB5" w:rsidP="00BC5CB5">
      <w:pPr>
        <w:autoSpaceDE w:val="0"/>
        <w:autoSpaceDN w:val="0"/>
        <w:adjustRightInd w:val="0"/>
        <w:spacing w:line="240" w:lineRule="auto"/>
        <w:jc w:val="center"/>
        <w:rPr>
          <w:rFonts w:ascii="Times New Roman" w:hAnsi="Times New Roman" w:cs="Times New Roman"/>
          <w:b/>
          <w:bCs/>
          <w:sz w:val="24"/>
          <w:szCs w:val="24"/>
        </w:rPr>
      </w:pPr>
      <w:r w:rsidRPr="00BC5CB5">
        <w:rPr>
          <w:rFonts w:ascii="Times New Roman" w:hAnsi="Times New Roman" w:cs="Times New Roman"/>
          <w:b/>
          <w:bCs/>
          <w:sz w:val="24"/>
          <w:szCs w:val="24"/>
        </w:rPr>
        <w:t>муниципальной услуги</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35.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Прием заявителей осуществляется в рабочих кабинетах местной администрации.</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Для ожидания приема отводятся места, оснащенные стульями и столами для возможности оформления документов.</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Помещения местной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условия беспрепятственного доступа к помещениям администрации и предоставляемой в них муниципальной услуге;</w:t>
      </w:r>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5CB5">
        <w:rPr>
          <w:rFonts w:ascii="Times New Roman" w:hAnsi="Times New Roman" w:cs="Times New Roman"/>
          <w:sz w:val="24"/>
          <w:szCs w:val="24"/>
        </w:rPr>
        <w:t>сурдопереводчика</w:t>
      </w:r>
      <w:proofErr w:type="spellEnd"/>
      <w:r w:rsidRPr="00BC5CB5">
        <w:rPr>
          <w:rFonts w:ascii="Times New Roman" w:hAnsi="Times New Roman" w:cs="Times New Roman"/>
          <w:sz w:val="24"/>
          <w:szCs w:val="24"/>
        </w:rPr>
        <w:t xml:space="preserve"> и </w:t>
      </w:r>
      <w:proofErr w:type="spellStart"/>
      <w:r w:rsidRPr="00BC5CB5">
        <w:rPr>
          <w:rFonts w:ascii="Times New Roman" w:hAnsi="Times New Roman" w:cs="Times New Roman"/>
          <w:sz w:val="24"/>
          <w:szCs w:val="24"/>
        </w:rPr>
        <w:t>тифлосурдопереводчика</w:t>
      </w:r>
      <w:proofErr w:type="spellEnd"/>
      <w:r w:rsidRPr="00BC5CB5">
        <w:rPr>
          <w:rFonts w:ascii="Times New Roman" w:hAnsi="Times New Roman" w:cs="Times New Roman"/>
          <w:sz w:val="24"/>
          <w:szCs w:val="24"/>
        </w:rPr>
        <w:t>;</w:t>
      </w:r>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w:t>
      </w:r>
      <w:r w:rsidRPr="00BC5CB5">
        <w:rPr>
          <w:rFonts w:ascii="Times New Roman" w:hAnsi="Times New Roman" w:cs="Times New Roman"/>
          <w:sz w:val="24"/>
          <w:szCs w:val="24"/>
        </w:rPr>
        <w:lastRenderedPageBreak/>
        <w:t>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C5CB5" w:rsidRPr="00BC5CB5" w:rsidRDefault="00BC5CB5" w:rsidP="00BC5CB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5CB5">
        <w:rPr>
          <w:rFonts w:ascii="Times New Roman" w:eastAsia="Calibri" w:hAnsi="Times New Roman" w:cs="Times New Roman"/>
          <w:sz w:val="24"/>
          <w:szCs w:val="24"/>
        </w:rPr>
        <w:t xml:space="preserve">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(далее соответственно - специализированное рабочее место, федеральная информационная система). До 1 января 2020 г. в одном многофункциональном центре может быть оборудовано не более 2 специализированных рабочих мест. Территориально обособленные структурные подразделения (офисы) многофункциональных центров и привлекаемые организации специализированными рабочими местами не оборудуются. </w:t>
      </w:r>
    </w:p>
    <w:p w:rsidR="00BC5CB5" w:rsidRPr="00BC5CB5" w:rsidRDefault="00BC5CB5" w:rsidP="00BC5CB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5CB5">
        <w:rPr>
          <w:rFonts w:ascii="Times New Roman" w:eastAsia="Calibri" w:hAnsi="Times New Roman" w:cs="Times New Roman"/>
          <w:sz w:val="24"/>
          <w:szCs w:val="24"/>
        </w:rPr>
        <w:t>Плата за доступ к федеральной информационной системе со специализированного рабочего места многофункционального центра для оказания государственных услуг не взимается.</w:t>
      </w:r>
    </w:p>
    <w:p w:rsidR="00BC5CB5" w:rsidRPr="00BC5CB5" w:rsidRDefault="00BC5CB5" w:rsidP="007A1E41">
      <w:pPr>
        <w:autoSpaceDE w:val="0"/>
        <w:autoSpaceDN w:val="0"/>
        <w:adjustRightInd w:val="0"/>
        <w:spacing w:before="240" w:after="0" w:line="240" w:lineRule="auto"/>
        <w:jc w:val="center"/>
        <w:rPr>
          <w:rFonts w:ascii="Times New Roman" w:hAnsi="Times New Roman" w:cs="Times New Roman"/>
          <w:b/>
          <w:bCs/>
          <w:sz w:val="24"/>
          <w:szCs w:val="24"/>
        </w:rPr>
      </w:pPr>
      <w:r w:rsidRPr="00BC5CB5">
        <w:rPr>
          <w:rFonts w:ascii="Times New Roman" w:hAnsi="Times New Roman" w:cs="Times New Roman"/>
          <w:b/>
          <w:bCs/>
          <w:sz w:val="24"/>
          <w:szCs w:val="24"/>
        </w:rPr>
        <w:t>2.8. Показатели доступности и качества</w:t>
      </w:r>
    </w:p>
    <w:p w:rsidR="00BC5CB5" w:rsidRPr="00BC5CB5" w:rsidRDefault="00BC5CB5" w:rsidP="00BC5CB5">
      <w:pPr>
        <w:autoSpaceDE w:val="0"/>
        <w:autoSpaceDN w:val="0"/>
        <w:adjustRightInd w:val="0"/>
        <w:spacing w:line="240" w:lineRule="auto"/>
        <w:jc w:val="center"/>
        <w:rPr>
          <w:rFonts w:ascii="Times New Roman" w:hAnsi="Times New Roman" w:cs="Times New Roman"/>
          <w:b/>
          <w:bCs/>
          <w:sz w:val="24"/>
          <w:szCs w:val="24"/>
        </w:rPr>
      </w:pPr>
      <w:r w:rsidRPr="00BC5CB5">
        <w:rPr>
          <w:rFonts w:ascii="Times New Roman" w:hAnsi="Times New Roman" w:cs="Times New Roman"/>
          <w:b/>
          <w:bCs/>
          <w:sz w:val="24"/>
          <w:szCs w:val="24"/>
        </w:rPr>
        <w:t>муниципальной услуги</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36. Показателями доступности муниципальной услуги являются:</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2) обеспечение заявителям возможности обращения за предоставлением муниципальной услуги через представителя;</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обеспечение заявителям возможности направлять запросы о предоставлении муниципальной услуги (заявления с прилагаемыми к ним документами личного (или сведений из документов хранения)) в электронной форме;</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lastRenderedPageBreak/>
        <w:t>4) предоставление заявителям возможности получения муниципальной услуги в МФЦ;</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5) безвозмездность предоставления муниципальной услуги;</w:t>
      </w:r>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6) установление сокращенных сроков предоставления муниципальной услуги.</w:t>
      </w:r>
    </w:p>
    <w:p w:rsidR="00BC5CB5" w:rsidRPr="00BC5CB5" w:rsidRDefault="00BC5CB5" w:rsidP="00BC5CB5">
      <w:pPr>
        <w:pStyle w:val="a8"/>
        <w:autoSpaceDE w:val="0"/>
        <w:autoSpaceDN w:val="0"/>
        <w:adjustRightInd w:val="0"/>
        <w:spacing w:after="0"/>
        <w:ind w:left="0" w:firstLine="709"/>
        <w:rPr>
          <w:sz w:val="24"/>
          <w:szCs w:val="24"/>
        </w:rPr>
      </w:pPr>
      <w:r w:rsidRPr="00BC5CB5">
        <w:rPr>
          <w:sz w:val="24"/>
          <w:szCs w:val="24"/>
        </w:rPr>
        <w:t>37. Показателями качества муниципальной услуги являются:</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1) отсутствие случаев нарушения сроков при предоставлении муниципальной услуги;</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2) отсутствие случаев удовлетворения в судебном порядке заявлений заявителей, оспаривающих решения  действия (бездействие) местной администрации, ее должностных лиц, муниципальных служащих;</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BC5CB5" w:rsidRPr="00BC5CB5" w:rsidRDefault="00BC5CB5" w:rsidP="007A1E41">
      <w:pPr>
        <w:autoSpaceDE w:val="0"/>
        <w:autoSpaceDN w:val="0"/>
        <w:adjustRightInd w:val="0"/>
        <w:spacing w:before="240" w:line="240" w:lineRule="auto"/>
        <w:jc w:val="center"/>
        <w:rPr>
          <w:rFonts w:ascii="Times New Roman" w:hAnsi="Times New Roman" w:cs="Times New Roman"/>
          <w:b/>
          <w:bCs/>
          <w:sz w:val="24"/>
          <w:szCs w:val="24"/>
        </w:rPr>
      </w:pPr>
      <w:r w:rsidRPr="00BC5CB5">
        <w:rPr>
          <w:rFonts w:ascii="Times New Roman" w:hAnsi="Times New Roman" w:cs="Times New Roman"/>
          <w:b/>
          <w:bCs/>
          <w:sz w:val="24"/>
          <w:szCs w:val="24"/>
          <w:lang w:val="en-US"/>
        </w:rPr>
        <w:t>III</w:t>
      </w:r>
      <w:r w:rsidRPr="00BC5CB5">
        <w:rPr>
          <w:rFonts w:ascii="Times New Roman" w:hAnsi="Times New Roman" w:cs="Times New Roman"/>
          <w:b/>
          <w:bCs/>
          <w:sz w:val="24"/>
          <w:szCs w:val="24"/>
        </w:rPr>
        <w:t>. Административные процедуры</w:t>
      </w:r>
    </w:p>
    <w:p w:rsidR="00BC5CB5" w:rsidRPr="00BC5CB5" w:rsidRDefault="00BC5CB5" w:rsidP="00BC5CB5">
      <w:pPr>
        <w:autoSpaceDE w:val="0"/>
        <w:autoSpaceDN w:val="0"/>
        <w:adjustRightInd w:val="0"/>
        <w:spacing w:after="0" w:line="240" w:lineRule="auto"/>
        <w:jc w:val="center"/>
        <w:rPr>
          <w:rFonts w:ascii="Times New Roman" w:hAnsi="Times New Roman" w:cs="Times New Roman"/>
          <w:b/>
          <w:bCs/>
          <w:sz w:val="24"/>
          <w:szCs w:val="24"/>
        </w:rPr>
      </w:pPr>
      <w:r w:rsidRPr="00BC5CB5">
        <w:rPr>
          <w:rFonts w:ascii="Times New Roman" w:hAnsi="Times New Roman" w:cs="Times New Roman"/>
          <w:b/>
          <w:bCs/>
          <w:sz w:val="24"/>
          <w:szCs w:val="24"/>
        </w:rPr>
        <w:t>3.1. Регистрация запроса заявителя о предоставлении</w:t>
      </w:r>
    </w:p>
    <w:p w:rsidR="00BC5CB5" w:rsidRPr="00BC5CB5" w:rsidRDefault="00BC5CB5" w:rsidP="00BC5CB5">
      <w:pPr>
        <w:autoSpaceDE w:val="0"/>
        <w:autoSpaceDN w:val="0"/>
        <w:adjustRightInd w:val="0"/>
        <w:spacing w:line="240" w:lineRule="auto"/>
        <w:jc w:val="center"/>
        <w:rPr>
          <w:rFonts w:ascii="Times New Roman" w:hAnsi="Times New Roman" w:cs="Times New Roman"/>
          <w:b/>
          <w:bCs/>
          <w:sz w:val="24"/>
          <w:szCs w:val="24"/>
        </w:rPr>
      </w:pPr>
      <w:r w:rsidRPr="00BC5CB5">
        <w:rPr>
          <w:rFonts w:ascii="Times New Roman" w:hAnsi="Times New Roman" w:cs="Times New Roman"/>
          <w:b/>
          <w:bCs/>
          <w:sz w:val="24"/>
          <w:szCs w:val="24"/>
        </w:rPr>
        <w:t>муниципальной услуги</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38. 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BC5CB5">
        <w:rPr>
          <w:rFonts w:ascii="Times New Roman" w:hAnsi="Times New Roman" w:cs="Times New Roman"/>
          <w:sz w:val="24"/>
          <w:szCs w:val="24"/>
        </w:rPr>
        <w:t>В целях регистрации запроса заявителя муниципальный служащий местной администрации, ответственный за прием документов, в срок, указанный в подпункте 1 пункта 27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26 настоящего административного регламента).</w:t>
      </w:r>
      <w:proofErr w:type="gramEnd"/>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39. В случае наличия оснований для отказа в приеме документов (пункт 26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2 пункта 26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Уведомление об отказе в приеме документов подписывается главой местной администрации и вручается заявителю лично (в случае его явки) либо направляется заявителю:</w:t>
      </w:r>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по электронной почте – если заявитель обратился за получением муниципальной услуги по электронной почте;</w:t>
      </w:r>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через МФЦ – если заявитель обратился за получением муниципальной услуги через МФЦ;</w:t>
      </w:r>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любым из способов, предусмотренных абзацами вторым – шестым настоящего пункта, – если заявитель указал на такой способ в запросе.</w:t>
      </w:r>
    </w:p>
    <w:p w:rsidR="00BC5CB5" w:rsidRPr="00BC5CB5" w:rsidRDefault="00BC5CB5" w:rsidP="00BC5CB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lastRenderedPageBreak/>
        <w:t>40. В случае отсутствия оснований для отказа в приеме документов (пункт 26 настоящего административного регламента) муниципальный служащий местной администрации,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C5CB5">
        <w:rPr>
          <w:rFonts w:ascii="Times New Roman" w:hAnsi="Times New Roman" w:cs="Times New Roman"/>
          <w:sz w:val="24"/>
          <w:szCs w:val="24"/>
        </w:rPr>
        <w:t>В случае отсутствия оснований для отказа в приеме документов (пункт 26 настоящего административного регламента) муниципальный служащий местной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BC5CB5" w:rsidRPr="00BC5CB5" w:rsidRDefault="00BC5CB5" w:rsidP="007A1E41">
      <w:pPr>
        <w:autoSpaceDE w:val="0"/>
        <w:autoSpaceDN w:val="0"/>
        <w:adjustRightInd w:val="0"/>
        <w:spacing w:before="240" w:line="240" w:lineRule="auto"/>
        <w:jc w:val="center"/>
        <w:rPr>
          <w:rFonts w:ascii="Times New Roman" w:hAnsi="Times New Roman" w:cs="Times New Roman"/>
          <w:b/>
          <w:bCs/>
          <w:sz w:val="24"/>
          <w:szCs w:val="24"/>
        </w:rPr>
      </w:pPr>
      <w:r w:rsidRPr="00BC5CB5">
        <w:rPr>
          <w:rFonts w:ascii="Times New Roman" w:hAnsi="Times New Roman" w:cs="Times New Roman"/>
          <w:b/>
          <w:bCs/>
          <w:sz w:val="24"/>
          <w:szCs w:val="24"/>
        </w:rPr>
        <w:t>3.2. Рассмотрение вопроса о выдаче разрешения на строительство</w:t>
      </w:r>
    </w:p>
    <w:p w:rsidR="00BC5CB5" w:rsidRPr="00BC5CB5" w:rsidRDefault="00BC5CB5" w:rsidP="00BC5CB5">
      <w:pPr>
        <w:widowControl w:val="0"/>
        <w:numPr>
          <w:ilvl w:val="0"/>
          <w:numId w:val="4"/>
        </w:numPr>
        <w:suppressAutoHyphens/>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41.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BC5CB5" w:rsidRPr="00BC5CB5" w:rsidRDefault="00BC5CB5" w:rsidP="00BC5CB5">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 xml:space="preserve">42. Ответственный исполнитель в срок, предусмотренный подпунктом 2 пункта 27 настоящего административного регламента (за исключением случая, предусмотренного частью 11.1 статьи 51 </w:t>
      </w:r>
      <w:proofErr w:type="spellStart"/>
      <w:r w:rsidRPr="00BC5CB5">
        <w:rPr>
          <w:rFonts w:ascii="Times New Roman" w:hAnsi="Times New Roman" w:cs="Times New Roman"/>
          <w:sz w:val="24"/>
          <w:szCs w:val="24"/>
        </w:rPr>
        <w:t>ГрК</w:t>
      </w:r>
      <w:proofErr w:type="spellEnd"/>
      <w:r w:rsidRPr="00BC5CB5">
        <w:rPr>
          <w:rFonts w:ascii="Times New Roman" w:hAnsi="Times New Roman" w:cs="Times New Roman"/>
          <w:sz w:val="24"/>
          <w:szCs w:val="24"/>
        </w:rPr>
        <w:t xml:space="preserve"> РФ);</w:t>
      </w:r>
    </w:p>
    <w:p w:rsidR="00BC5CB5" w:rsidRPr="00BC5CB5" w:rsidRDefault="00BC5CB5" w:rsidP="00BC5C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проводит проверку наличия документов, необходимых для принятия решения о выдаче разрешения на строительство;</w:t>
      </w:r>
    </w:p>
    <w:p w:rsidR="00BC5CB5" w:rsidRPr="00BC5CB5" w:rsidRDefault="00BC5CB5" w:rsidP="00BC5CB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C5CB5">
        <w:rPr>
          <w:rFonts w:ascii="Times New Roman" w:hAnsi="Times New Roman" w:cs="Times New Roman"/>
          <w:sz w:val="24"/>
          <w:szCs w:val="24"/>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BC5CB5">
        <w:rPr>
          <w:rFonts w:ascii="Times New Roman" w:hAnsi="Times New Roman" w:cs="Times New Roman"/>
          <w:sz w:val="24"/>
          <w:szCs w:val="24"/>
        </w:rPr>
        <w:t xml:space="preserve">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w:t>
      </w:r>
      <w:r w:rsidRPr="00BC5CB5">
        <w:rPr>
          <w:rFonts w:ascii="Times New Roman" w:hAnsi="Times New Roman" w:cs="Times New Roman"/>
          <w:sz w:val="24"/>
          <w:szCs w:val="24"/>
        </w:rPr>
        <w:br/>
        <w:t>от предельных параметров разрешенного строительства, реконструкции;</w:t>
      </w:r>
    </w:p>
    <w:p w:rsidR="00BC5CB5" w:rsidRPr="00BC5CB5" w:rsidRDefault="00BC5CB5" w:rsidP="00BC5C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выдает разрешение на строительство или отказывают в выдаче такого разрешения с указанием причин отказа.</w:t>
      </w:r>
    </w:p>
    <w:p w:rsidR="00BC5CB5" w:rsidRPr="00BC5CB5" w:rsidRDefault="00BC5CB5" w:rsidP="00BC5CB5">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42.1.</w:t>
      </w:r>
      <w:r w:rsidRPr="00BC5CB5">
        <w:rPr>
          <w:rFonts w:ascii="Times New Roman" w:hAnsi="Times New Roman" w:cs="Times New Roman"/>
          <w:b/>
          <w:sz w:val="24"/>
          <w:szCs w:val="24"/>
        </w:rPr>
        <w:t xml:space="preserve"> </w:t>
      </w:r>
      <w:r w:rsidRPr="00BC5CB5">
        <w:rPr>
          <w:rFonts w:ascii="Times New Roman" w:hAnsi="Times New Roman" w:cs="Times New Roman"/>
          <w:sz w:val="24"/>
          <w:szCs w:val="24"/>
        </w:rPr>
        <w:t xml:space="preserve">Ответственный исполнитель в срок, предусмотренный подпунктом 2 пункта 27 настоящего административного регламента (в случае, предусмотренном частью 11.1 статьи 51 </w:t>
      </w:r>
      <w:proofErr w:type="spellStart"/>
      <w:r w:rsidRPr="00BC5CB5">
        <w:rPr>
          <w:rFonts w:ascii="Times New Roman" w:hAnsi="Times New Roman" w:cs="Times New Roman"/>
          <w:sz w:val="24"/>
          <w:szCs w:val="24"/>
        </w:rPr>
        <w:t>ГрК</w:t>
      </w:r>
      <w:proofErr w:type="spellEnd"/>
      <w:r w:rsidRPr="00BC5CB5">
        <w:rPr>
          <w:rFonts w:ascii="Times New Roman" w:hAnsi="Times New Roman" w:cs="Times New Roman"/>
          <w:sz w:val="24"/>
          <w:szCs w:val="24"/>
        </w:rPr>
        <w:t xml:space="preserve"> РФ):</w:t>
      </w:r>
    </w:p>
    <w:p w:rsidR="00BC5CB5" w:rsidRPr="00BC5CB5" w:rsidRDefault="00BC5CB5" w:rsidP="00BC5CB5">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проводит проверку наличия документов, необходимых для принятия решения о выдаче разрешения на строительство;</w:t>
      </w:r>
    </w:p>
    <w:p w:rsidR="00BC5CB5" w:rsidRPr="00BC5CB5" w:rsidRDefault="00BC5CB5" w:rsidP="00BC5CB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C5CB5">
        <w:rPr>
          <w:rFonts w:ascii="Times New Roman" w:eastAsia="Calibri" w:hAnsi="Times New Roman" w:cs="Times New Roman"/>
          <w:sz w:val="24"/>
          <w:szCs w:val="24"/>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BC5CB5">
        <w:rPr>
          <w:rFonts w:ascii="Times New Roman" w:eastAsia="Calibri" w:hAnsi="Times New Roman" w:cs="Times New Roman"/>
          <w:sz w:val="24"/>
          <w:szCs w:val="24"/>
        </w:rPr>
        <w:t xml:space="preserve">), </w:t>
      </w:r>
      <w:proofErr w:type="gramStart"/>
      <w:r w:rsidRPr="00BC5CB5">
        <w:rPr>
          <w:rFonts w:ascii="Times New Roman" w:eastAsia="Calibri" w:hAnsi="Times New Roman" w:cs="Times New Roman"/>
          <w:sz w:val="24"/>
          <w:szCs w:val="24"/>
        </w:rPr>
        <w:t xml:space="preserve">требованиям, установленным проектом планировки территории в случае выдачи разрешения на строительство линейного объекта, для размещения которого не </w:t>
      </w:r>
      <w:r w:rsidRPr="00BC5CB5">
        <w:rPr>
          <w:rFonts w:ascii="Times New Roman" w:eastAsia="Calibri" w:hAnsi="Times New Roman" w:cs="Times New Roman"/>
          <w:sz w:val="24"/>
          <w:szCs w:val="24"/>
        </w:rPr>
        <w:lastRenderedPageBreak/>
        <w:t>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BC5CB5">
        <w:rPr>
          <w:rFonts w:ascii="Times New Roman" w:eastAsia="Calibri" w:hAnsi="Times New Roman" w:cs="Times New Roman"/>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C5CB5" w:rsidRPr="00BC5CB5" w:rsidRDefault="00BC5CB5" w:rsidP="00BC5CB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BC5CB5">
        <w:rPr>
          <w:rFonts w:ascii="Times New Roman" w:eastAsia="Calibri" w:hAnsi="Times New Roman" w:cs="Times New Roman"/>
          <w:sz w:val="24"/>
          <w:szCs w:val="24"/>
        </w:rPr>
        <w:t>выдают разрешение на строительство или отказывают в выдаче такого разрешения с указанием причин отказа.</w:t>
      </w:r>
    </w:p>
    <w:p w:rsidR="00BC5CB5" w:rsidRPr="00BC5CB5" w:rsidRDefault="00BC5CB5" w:rsidP="00BC5CB5">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 xml:space="preserve">43. </w:t>
      </w:r>
      <w:proofErr w:type="gramStart"/>
      <w:r w:rsidRPr="00BC5CB5">
        <w:rPr>
          <w:rFonts w:ascii="Times New Roman" w:hAnsi="Times New Roman" w:cs="Times New Roman"/>
          <w:sz w:val="24"/>
          <w:szCs w:val="24"/>
        </w:rPr>
        <w:t>В случае непредставления заявителем документов, которые заявитель вправе представить по собственной инициативе (пункт 16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sidRPr="00BC5CB5">
        <w:rPr>
          <w:rFonts w:ascii="Times New Roman" w:hAnsi="Times New Roman" w:cs="Times New Roman"/>
          <w:sz w:val="24"/>
          <w:szCs w:val="24"/>
        </w:rPr>
        <w:t xml:space="preserve"> Российской Федерации, нормативными правовыми актами Архангельской области, муниципальными правовыми актами.</w:t>
      </w:r>
    </w:p>
    <w:p w:rsidR="00BC5CB5" w:rsidRPr="00BC5CB5" w:rsidRDefault="00BC5CB5" w:rsidP="00BC5CB5">
      <w:pPr>
        <w:pStyle w:val="a6"/>
        <w:spacing w:after="0"/>
        <w:ind w:firstLine="709"/>
        <w:jc w:val="both"/>
        <w:rPr>
          <w:bCs/>
          <w:sz w:val="24"/>
          <w:szCs w:val="24"/>
        </w:rPr>
      </w:pPr>
      <w:r w:rsidRPr="00BC5CB5">
        <w:rPr>
          <w:bCs/>
          <w:sz w:val="24"/>
          <w:szCs w:val="24"/>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BC5CB5" w:rsidRPr="00BC5CB5" w:rsidRDefault="00BC5CB5" w:rsidP="00BC5CB5">
      <w:pPr>
        <w:pStyle w:val="a6"/>
        <w:spacing w:after="0"/>
        <w:ind w:firstLine="709"/>
        <w:jc w:val="both"/>
        <w:rPr>
          <w:bCs/>
          <w:sz w:val="24"/>
          <w:szCs w:val="24"/>
        </w:rPr>
      </w:pPr>
      <w:r w:rsidRPr="00BC5CB5">
        <w:rPr>
          <w:bCs/>
          <w:sz w:val="24"/>
          <w:szCs w:val="24"/>
        </w:rPr>
        <w:t xml:space="preserve">44. В случае наличия оснований для отказа в предоставлении муниципальной услуги, предусмотренных пунктом 30 настоящего административного регламента, ответственный исполнитель подготавливает постановление местной администрации об отказе в выдаче разрешения на строительство. </w:t>
      </w:r>
    </w:p>
    <w:p w:rsidR="00BC5CB5" w:rsidRPr="00BC5CB5" w:rsidRDefault="00BC5CB5" w:rsidP="00BC5CB5">
      <w:pPr>
        <w:pStyle w:val="a6"/>
        <w:spacing w:after="0"/>
        <w:ind w:firstLine="709"/>
        <w:jc w:val="both"/>
        <w:rPr>
          <w:bCs/>
          <w:sz w:val="24"/>
          <w:szCs w:val="24"/>
        </w:rPr>
      </w:pPr>
      <w:r w:rsidRPr="00BC5CB5">
        <w:rPr>
          <w:bCs/>
          <w:sz w:val="24"/>
          <w:szCs w:val="24"/>
        </w:rPr>
        <w:t xml:space="preserve">В постановлении местной администрации об отказе в выдаче разрешения на строительство указывается конкретное основание для отказа и разъясняется, в чем оно состоит. </w:t>
      </w:r>
    </w:p>
    <w:p w:rsidR="00BC5CB5" w:rsidRPr="00BC5CB5" w:rsidRDefault="00BC5CB5" w:rsidP="00BC5CB5">
      <w:pPr>
        <w:pStyle w:val="a6"/>
        <w:spacing w:after="0"/>
        <w:ind w:firstLine="709"/>
        <w:jc w:val="both"/>
        <w:rPr>
          <w:bCs/>
          <w:sz w:val="24"/>
          <w:szCs w:val="24"/>
        </w:rPr>
      </w:pPr>
      <w:r w:rsidRPr="00BC5CB5">
        <w:rPr>
          <w:bCs/>
          <w:sz w:val="24"/>
          <w:szCs w:val="24"/>
        </w:rPr>
        <w:t>45. В случае отсутствия оснований для отказа в предоставлении муниципальной услуги, предусмотренных пунктом 30 настоящего административного регламента, ответственный исполнитель подготавливает разрешение на строительство.</w:t>
      </w:r>
    </w:p>
    <w:p w:rsidR="00BC5CB5" w:rsidRPr="00BC5CB5" w:rsidRDefault="00BC5CB5" w:rsidP="00BC5CB5">
      <w:pPr>
        <w:pStyle w:val="a6"/>
        <w:spacing w:after="0"/>
        <w:ind w:firstLine="709"/>
        <w:jc w:val="both"/>
        <w:rPr>
          <w:bCs/>
          <w:sz w:val="24"/>
          <w:szCs w:val="24"/>
        </w:rPr>
      </w:pPr>
      <w:r w:rsidRPr="00BC5CB5">
        <w:rPr>
          <w:bCs/>
          <w:sz w:val="24"/>
          <w:szCs w:val="24"/>
        </w:rPr>
        <w:t>46. Разрешение на строительство или постановление местной администрации об отказе в выдаче разрешения на строительство подписывается главой местной администрации и передается  муниципальному служащему местной администрации, ответственному за прием документов, в срок, предусмотренный подпунктом 2 пункта 27 настоящего административного регламента.</w:t>
      </w:r>
    </w:p>
    <w:p w:rsidR="00BC5CB5" w:rsidRPr="00BC5CB5" w:rsidRDefault="00BC5CB5" w:rsidP="007A1E41">
      <w:pPr>
        <w:pStyle w:val="a6"/>
        <w:spacing w:before="240" w:after="0"/>
        <w:jc w:val="center"/>
        <w:rPr>
          <w:b/>
          <w:sz w:val="24"/>
          <w:szCs w:val="24"/>
        </w:rPr>
      </w:pPr>
      <w:r w:rsidRPr="00BC5CB5">
        <w:rPr>
          <w:b/>
          <w:sz w:val="24"/>
          <w:szCs w:val="24"/>
        </w:rPr>
        <w:t>3.3. Рассмотрение вопроса о продлении срока действия</w:t>
      </w:r>
    </w:p>
    <w:p w:rsidR="00BC5CB5" w:rsidRPr="00BC5CB5" w:rsidRDefault="00BC5CB5" w:rsidP="00BC5CB5">
      <w:pPr>
        <w:pStyle w:val="a6"/>
        <w:jc w:val="center"/>
        <w:rPr>
          <w:b/>
          <w:sz w:val="24"/>
          <w:szCs w:val="24"/>
        </w:rPr>
      </w:pPr>
      <w:r w:rsidRPr="00BC5CB5">
        <w:rPr>
          <w:b/>
          <w:sz w:val="24"/>
          <w:szCs w:val="24"/>
        </w:rPr>
        <w:t>разрешения на строительство</w:t>
      </w:r>
    </w:p>
    <w:p w:rsidR="00BC5CB5" w:rsidRPr="00BC5CB5" w:rsidRDefault="00BC5CB5" w:rsidP="00BC5CB5">
      <w:pPr>
        <w:widowControl w:val="0"/>
        <w:numPr>
          <w:ilvl w:val="0"/>
          <w:numId w:val="4"/>
        </w:numPr>
        <w:suppressAutoHyphens/>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47.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BC5CB5" w:rsidRPr="00BC5CB5" w:rsidRDefault="00BC5CB5" w:rsidP="00BC5CB5">
      <w:pPr>
        <w:widowControl w:val="0"/>
        <w:numPr>
          <w:ilvl w:val="0"/>
          <w:numId w:val="4"/>
        </w:numPr>
        <w:suppressAutoHyphens/>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48. Ответственный исполнитель в срок, предусмотренный подпунктом 2 пункта 27 настоящего административного регламента, проверяет наличие или отсутствие оснований для отказа в предоставлении муниципальной услуги.</w:t>
      </w:r>
    </w:p>
    <w:p w:rsidR="00BC5CB5" w:rsidRPr="00BC5CB5" w:rsidRDefault="00BC5CB5" w:rsidP="00BC5CB5">
      <w:pPr>
        <w:widowControl w:val="0"/>
        <w:numPr>
          <w:ilvl w:val="0"/>
          <w:numId w:val="4"/>
        </w:numPr>
        <w:suppressAutoHyphens/>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направляет межведомственные информационные запросы в органы государственной власти, осуществляющие государственный строительный надзор,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BC5CB5" w:rsidRPr="00BC5CB5" w:rsidRDefault="00BC5CB5" w:rsidP="00BC5CB5">
      <w:pPr>
        <w:widowControl w:val="0"/>
        <w:numPr>
          <w:ilvl w:val="0"/>
          <w:numId w:val="4"/>
        </w:numPr>
        <w:suppressAutoHyphens/>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 xml:space="preserve">В отношении объектов капитального строительства, при строительстве, </w:t>
      </w:r>
      <w:r w:rsidRPr="00BC5CB5">
        <w:rPr>
          <w:rFonts w:ascii="Times New Roman" w:hAnsi="Times New Roman" w:cs="Times New Roman"/>
          <w:sz w:val="24"/>
          <w:szCs w:val="24"/>
        </w:rPr>
        <w:lastRenderedPageBreak/>
        <w:t>реконструкции которых не осуществляется государственный строительный надзор, ответственный исполнитель удостоверяется в наличии факта начала строительства, реконструкции объекта капитального строительства на основании заявления о продлении срока действия разрешения на строительство, поданного заявителем.</w:t>
      </w:r>
    </w:p>
    <w:p w:rsidR="00BC5CB5" w:rsidRPr="00BC5CB5" w:rsidRDefault="00BC5CB5" w:rsidP="00BC5CB5">
      <w:pPr>
        <w:pStyle w:val="a6"/>
        <w:numPr>
          <w:ilvl w:val="0"/>
          <w:numId w:val="4"/>
        </w:numPr>
        <w:spacing w:after="0"/>
        <w:ind w:firstLine="709"/>
        <w:jc w:val="both"/>
        <w:rPr>
          <w:bCs/>
          <w:sz w:val="24"/>
          <w:szCs w:val="24"/>
        </w:rPr>
      </w:pPr>
      <w:r w:rsidRPr="00BC5CB5">
        <w:rPr>
          <w:bCs/>
          <w:sz w:val="24"/>
          <w:szCs w:val="24"/>
        </w:rPr>
        <w:t>49. В случае наличия оснований для отказа в предоставлении муниципальной услуги, предусмотренных пунктом 31 настоящего административного регламента, ответственный исполнитель подготавливает постановление местной администрации об отказе в продлении срока действия разрешения на строительство.</w:t>
      </w:r>
    </w:p>
    <w:p w:rsidR="00BC5CB5" w:rsidRPr="00BC5CB5" w:rsidRDefault="00BC5CB5" w:rsidP="00BC5CB5">
      <w:pPr>
        <w:pStyle w:val="a6"/>
        <w:numPr>
          <w:ilvl w:val="0"/>
          <w:numId w:val="4"/>
        </w:numPr>
        <w:spacing w:after="0"/>
        <w:ind w:firstLine="709"/>
        <w:jc w:val="both"/>
        <w:rPr>
          <w:bCs/>
          <w:sz w:val="24"/>
          <w:szCs w:val="24"/>
        </w:rPr>
      </w:pPr>
      <w:r w:rsidRPr="00BC5CB5">
        <w:rPr>
          <w:bCs/>
          <w:sz w:val="24"/>
          <w:szCs w:val="24"/>
        </w:rPr>
        <w:t>В постановлении местной администрации об отказе в продлении срока действия разрешения на строительство указывается конкретное основание для отказа и разъясняется, в чем оно состоит.</w:t>
      </w:r>
    </w:p>
    <w:p w:rsidR="00BC5CB5" w:rsidRPr="00BC5CB5" w:rsidRDefault="00BC5CB5" w:rsidP="00BC5CB5">
      <w:pPr>
        <w:pStyle w:val="a6"/>
        <w:numPr>
          <w:ilvl w:val="0"/>
          <w:numId w:val="4"/>
        </w:numPr>
        <w:spacing w:after="0"/>
        <w:ind w:firstLine="709"/>
        <w:jc w:val="both"/>
        <w:rPr>
          <w:bCs/>
          <w:sz w:val="24"/>
          <w:szCs w:val="24"/>
        </w:rPr>
      </w:pPr>
      <w:r w:rsidRPr="00BC5CB5">
        <w:rPr>
          <w:bCs/>
          <w:sz w:val="24"/>
          <w:szCs w:val="24"/>
        </w:rPr>
        <w:t>50. В случае отсутствия оснований для отказа в предоставлении муниципальной услуги, предусмотренных пунктом 31 настоящего административного регламента, ответственный исполнитель подготавливает постановление местной администрации о продлении срока действия разрешения на строительство.</w:t>
      </w:r>
    </w:p>
    <w:p w:rsidR="00BC5CB5" w:rsidRPr="00BC5CB5" w:rsidRDefault="00BC5CB5" w:rsidP="00BC5CB5">
      <w:pPr>
        <w:pStyle w:val="a6"/>
        <w:numPr>
          <w:ilvl w:val="0"/>
          <w:numId w:val="4"/>
        </w:numPr>
        <w:spacing w:after="0"/>
        <w:ind w:firstLine="709"/>
        <w:jc w:val="both"/>
        <w:rPr>
          <w:bCs/>
          <w:sz w:val="24"/>
          <w:szCs w:val="24"/>
        </w:rPr>
      </w:pPr>
      <w:r w:rsidRPr="00BC5CB5">
        <w:rPr>
          <w:bCs/>
          <w:sz w:val="24"/>
          <w:szCs w:val="24"/>
        </w:rPr>
        <w:t>51. Постановление местной администрации о продлении срока действия разрешения на строительство или об отказе в этом подписывается главой местной администрации и передается муниципальному служащему местной администрации, ответственному за прием документов, в срок, предусмотренный подпунктом 2 пункта 27 настоящего административного регламента.</w:t>
      </w:r>
    </w:p>
    <w:p w:rsidR="00BC5CB5" w:rsidRPr="00BC5CB5" w:rsidRDefault="00BC5CB5" w:rsidP="007A1E41">
      <w:pPr>
        <w:pStyle w:val="a6"/>
        <w:widowControl w:val="0"/>
        <w:numPr>
          <w:ilvl w:val="0"/>
          <w:numId w:val="4"/>
        </w:numPr>
        <w:autoSpaceDE w:val="0"/>
        <w:autoSpaceDN w:val="0"/>
        <w:adjustRightInd w:val="0"/>
        <w:spacing w:before="240" w:after="0"/>
        <w:jc w:val="center"/>
        <w:rPr>
          <w:b/>
          <w:sz w:val="24"/>
          <w:szCs w:val="24"/>
        </w:rPr>
      </w:pPr>
      <w:r w:rsidRPr="00BC5CB5">
        <w:rPr>
          <w:b/>
          <w:sz w:val="24"/>
          <w:szCs w:val="24"/>
        </w:rPr>
        <w:t>3.4. Рассмотрение вопроса о внесении изменений</w:t>
      </w:r>
    </w:p>
    <w:p w:rsidR="00BC5CB5" w:rsidRPr="00BC5CB5" w:rsidRDefault="00BC5CB5" w:rsidP="00BC5CB5">
      <w:pPr>
        <w:pStyle w:val="a6"/>
        <w:widowControl w:val="0"/>
        <w:numPr>
          <w:ilvl w:val="0"/>
          <w:numId w:val="4"/>
        </w:numPr>
        <w:autoSpaceDE w:val="0"/>
        <w:autoSpaceDN w:val="0"/>
        <w:adjustRightInd w:val="0"/>
        <w:jc w:val="center"/>
        <w:rPr>
          <w:sz w:val="24"/>
          <w:szCs w:val="24"/>
        </w:rPr>
      </w:pPr>
      <w:r w:rsidRPr="00BC5CB5">
        <w:rPr>
          <w:b/>
          <w:sz w:val="24"/>
          <w:szCs w:val="24"/>
        </w:rPr>
        <w:t>в разрешение на строительство</w:t>
      </w:r>
    </w:p>
    <w:p w:rsidR="00BC5CB5" w:rsidRPr="00BC5CB5" w:rsidRDefault="00BC5CB5" w:rsidP="00BC5CB5">
      <w:pPr>
        <w:widowControl w:val="0"/>
        <w:numPr>
          <w:ilvl w:val="0"/>
          <w:numId w:val="4"/>
        </w:numPr>
        <w:suppressAutoHyphens/>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52.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BC5CB5" w:rsidRPr="00BC5CB5" w:rsidRDefault="00BC5CB5" w:rsidP="00BC5CB5">
      <w:pPr>
        <w:widowControl w:val="0"/>
        <w:numPr>
          <w:ilvl w:val="0"/>
          <w:numId w:val="4"/>
        </w:numPr>
        <w:suppressAutoHyphens/>
        <w:autoSpaceDE w:val="0"/>
        <w:autoSpaceDN w:val="0"/>
        <w:adjustRightInd w:val="0"/>
        <w:spacing w:after="0" w:line="240" w:lineRule="auto"/>
        <w:ind w:firstLine="709"/>
        <w:jc w:val="both"/>
        <w:rPr>
          <w:rFonts w:ascii="Times New Roman" w:hAnsi="Times New Roman" w:cs="Times New Roman"/>
          <w:b/>
          <w:bCs/>
          <w:sz w:val="24"/>
          <w:szCs w:val="24"/>
        </w:rPr>
      </w:pPr>
      <w:r w:rsidRPr="00BC5CB5">
        <w:rPr>
          <w:rFonts w:ascii="Times New Roman" w:hAnsi="Times New Roman" w:cs="Times New Roman"/>
          <w:sz w:val="24"/>
          <w:szCs w:val="24"/>
        </w:rPr>
        <w:t>53. Ответственный исполнитель в срок, предусмотренный подпунктом 2 пункта 27 настоящего административного регламента, проводит проверку на предмет:</w:t>
      </w:r>
    </w:p>
    <w:p w:rsidR="00BC5CB5" w:rsidRPr="00BC5CB5" w:rsidRDefault="00BC5CB5" w:rsidP="00BC5CB5">
      <w:pPr>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C5CB5">
        <w:rPr>
          <w:rFonts w:ascii="Times New Roman" w:hAnsi="Times New Roman" w:cs="Times New Roman"/>
          <w:sz w:val="24"/>
          <w:szCs w:val="24"/>
        </w:rPr>
        <w:t>1) наличия в уведомлении о переходе прав на земельный участок, об образовании земельного участка реквизитов документов, предусмотренных абзацами вторым – седьмым подпункта 1 пункта 19 настоящего административного регламента, или наличия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об указанном документе;</w:t>
      </w:r>
      <w:proofErr w:type="gramEnd"/>
    </w:p>
    <w:p w:rsidR="00BC5CB5" w:rsidRPr="00BC5CB5" w:rsidRDefault="00BC5CB5" w:rsidP="00BC5CB5">
      <w:pPr>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BC5CB5" w:rsidRPr="00BC5CB5" w:rsidRDefault="00BC5CB5" w:rsidP="00BC5CB5">
      <w:pPr>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C5CB5">
        <w:rPr>
          <w:rFonts w:ascii="Times New Roman" w:hAnsi="Times New Roman" w:cs="Times New Roman"/>
          <w:sz w:val="24"/>
          <w:szCs w:val="24"/>
        </w:rPr>
        <w:t xml:space="preserve">3) соответствия планируемого размещения объекта капитального строительства требованиям </w:t>
      </w:r>
      <w:r w:rsidRPr="00BC5CB5">
        <w:rPr>
          <w:rFonts w:ascii="Times New Roman" w:eastAsia="Calibri" w:hAnsi="Times New Roman" w:cs="Times New Roman"/>
          <w:sz w:val="24"/>
          <w:szCs w:val="24"/>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BC5CB5">
        <w:rPr>
          <w:rFonts w:ascii="Times New Roman" w:hAnsi="Times New Roman" w:cs="Times New Roman"/>
          <w:sz w:val="24"/>
          <w:szCs w:val="24"/>
        </w:rPr>
        <w:t xml:space="preserve">в случае, предусмотренном частью 21.7 статьи 51 </w:t>
      </w:r>
      <w:proofErr w:type="spellStart"/>
      <w:r w:rsidRPr="00BC5CB5">
        <w:rPr>
          <w:rFonts w:ascii="Times New Roman" w:hAnsi="Times New Roman" w:cs="Times New Roman"/>
          <w:sz w:val="24"/>
          <w:szCs w:val="24"/>
        </w:rPr>
        <w:t>ГрК</w:t>
      </w:r>
      <w:proofErr w:type="spellEnd"/>
      <w:r w:rsidRPr="00BC5CB5">
        <w:rPr>
          <w:rFonts w:ascii="Times New Roman" w:hAnsi="Times New Roman" w:cs="Times New Roman"/>
          <w:sz w:val="24"/>
          <w:szCs w:val="24"/>
        </w:rPr>
        <w:t xml:space="preserve"> РФ.</w:t>
      </w:r>
      <w:proofErr w:type="gramEnd"/>
    </w:p>
    <w:p w:rsidR="00BC5CB5" w:rsidRPr="00BC5CB5" w:rsidRDefault="00BC5CB5" w:rsidP="00BC5CB5">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 xml:space="preserve">54. </w:t>
      </w:r>
      <w:proofErr w:type="gramStart"/>
      <w:r w:rsidRPr="00BC5CB5">
        <w:rPr>
          <w:rFonts w:ascii="Times New Roman" w:hAnsi="Times New Roman" w:cs="Times New Roman"/>
          <w:sz w:val="24"/>
          <w:szCs w:val="24"/>
        </w:rPr>
        <w:t>В случае непредставления заявителем документов, которые заявитель вправе представить по собственной инициативе (пункт 20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sidRPr="00BC5CB5">
        <w:rPr>
          <w:rFonts w:ascii="Times New Roman" w:hAnsi="Times New Roman" w:cs="Times New Roman"/>
          <w:sz w:val="24"/>
          <w:szCs w:val="24"/>
        </w:rPr>
        <w:t xml:space="preserve"> Российской Федерации, нормативными правовыми актами Архангельской области, муниципальными правовыми актами.</w:t>
      </w:r>
    </w:p>
    <w:p w:rsidR="00BC5CB5" w:rsidRPr="00BC5CB5" w:rsidRDefault="00BC5CB5" w:rsidP="00BC5CB5">
      <w:pPr>
        <w:pStyle w:val="a6"/>
        <w:spacing w:after="0"/>
        <w:ind w:firstLine="709"/>
        <w:jc w:val="both"/>
        <w:rPr>
          <w:bCs/>
          <w:sz w:val="24"/>
          <w:szCs w:val="24"/>
        </w:rPr>
      </w:pPr>
      <w:r w:rsidRPr="00BC5CB5">
        <w:rPr>
          <w:bCs/>
          <w:sz w:val="24"/>
          <w:szCs w:val="24"/>
        </w:rPr>
        <w:t xml:space="preserve">Указанные межведомственные информационные запросы направляются местной администрацией через единую систему межведомственного электронного </w:t>
      </w:r>
      <w:r w:rsidRPr="00BC5CB5">
        <w:rPr>
          <w:bCs/>
          <w:sz w:val="24"/>
          <w:szCs w:val="24"/>
        </w:rPr>
        <w:lastRenderedPageBreak/>
        <w:t>взаимодействия, Архангельскую региональную систему межведомственного электронного взаимодействия или иным способом.</w:t>
      </w:r>
    </w:p>
    <w:p w:rsidR="00BC5CB5" w:rsidRPr="00BC5CB5" w:rsidRDefault="00BC5CB5" w:rsidP="00BC5CB5">
      <w:pPr>
        <w:pStyle w:val="a6"/>
        <w:numPr>
          <w:ilvl w:val="0"/>
          <w:numId w:val="4"/>
        </w:numPr>
        <w:spacing w:after="0"/>
        <w:ind w:firstLine="709"/>
        <w:jc w:val="both"/>
        <w:rPr>
          <w:bCs/>
          <w:sz w:val="24"/>
          <w:szCs w:val="24"/>
        </w:rPr>
      </w:pPr>
      <w:r w:rsidRPr="00BC5CB5">
        <w:rPr>
          <w:bCs/>
          <w:sz w:val="24"/>
          <w:szCs w:val="24"/>
        </w:rPr>
        <w:t>55. В случае наличия оснований для отказа в предоставлении муниципальной услуги, предусмотренных пунктом 32 настоящего административного регламента, ответственный исполнитель подготавливает постановление местной администрации об отказе во внесении изменений в разрешение на строительство.</w:t>
      </w:r>
    </w:p>
    <w:p w:rsidR="00BC5CB5" w:rsidRPr="00BC5CB5" w:rsidRDefault="00BC5CB5" w:rsidP="00BC5CB5">
      <w:pPr>
        <w:pStyle w:val="a6"/>
        <w:numPr>
          <w:ilvl w:val="0"/>
          <w:numId w:val="4"/>
        </w:numPr>
        <w:spacing w:after="0"/>
        <w:ind w:firstLine="709"/>
        <w:jc w:val="both"/>
        <w:rPr>
          <w:bCs/>
          <w:sz w:val="24"/>
          <w:szCs w:val="24"/>
        </w:rPr>
      </w:pPr>
      <w:proofErr w:type="gramStart"/>
      <w:r w:rsidRPr="00BC5CB5">
        <w:rPr>
          <w:bCs/>
          <w:sz w:val="24"/>
          <w:szCs w:val="24"/>
        </w:rPr>
        <w:t>В постановлении местной администрации об отказе во внесении изменений в разрешение на строительство</w:t>
      </w:r>
      <w:proofErr w:type="gramEnd"/>
      <w:r w:rsidRPr="00BC5CB5">
        <w:rPr>
          <w:bCs/>
          <w:sz w:val="24"/>
          <w:szCs w:val="24"/>
        </w:rPr>
        <w:t xml:space="preserve"> указывается конкретное основание для отказа и разъясняется, в чем оно состоит. </w:t>
      </w:r>
    </w:p>
    <w:p w:rsidR="00BC5CB5" w:rsidRPr="00BC5CB5" w:rsidRDefault="00BC5CB5" w:rsidP="00BC5CB5">
      <w:pPr>
        <w:pStyle w:val="a6"/>
        <w:numPr>
          <w:ilvl w:val="0"/>
          <w:numId w:val="4"/>
        </w:numPr>
        <w:spacing w:after="0"/>
        <w:ind w:firstLine="709"/>
        <w:jc w:val="both"/>
        <w:rPr>
          <w:bCs/>
          <w:sz w:val="24"/>
          <w:szCs w:val="24"/>
        </w:rPr>
      </w:pPr>
      <w:r w:rsidRPr="00BC5CB5">
        <w:rPr>
          <w:bCs/>
          <w:sz w:val="24"/>
          <w:szCs w:val="24"/>
        </w:rPr>
        <w:t>56. В случае отсутствия оснований для отказа в предоставлении муниципальной услуги, предусмотренных пунктом 32 настоящего административного регламента, ответственный исполнитель подготавливает разрешение на строительство (с учетом внесенных изменений).</w:t>
      </w:r>
    </w:p>
    <w:p w:rsidR="00BC5CB5" w:rsidRPr="00BC5CB5" w:rsidRDefault="00BC5CB5" w:rsidP="00BC5CB5">
      <w:pPr>
        <w:pStyle w:val="a6"/>
        <w:spacing w:after="0"/>
        <w:ind w:firstLine="709"/>
        <w:jc w:val="both"/>
        <w:rPr>
          <w:bCs/>
          <w:sz w:val="24"/>
          <w:szCs w:val="24"/>
        </w:rPr>
      </w:pPr>
      <w:r w:rsidRPr="00BC5CB5">
        <w:rPr>
          <w:bCs/>
          <w:sz w:val="24"/>
          <w:szCs w:val="24"/>
        </w:rPr>
        <w:t>57. Разрешение на строительство (с учетом внесенных изменений) или постановление местной администрации об отказе во внесении изменений в разрешение на строительство подписывается главой местной администрации и передается муниципальному служащему местной администрации, ответственному за прием документов, в срок, предусмотренный подпунктом 2 пункта 27 настоящего административного регламента.</w:t>
      </w:r>
    </w:p>
    <w:p w:rsidR="00BC5CB5" w:rsidRPr="00BC5CB5" w:rsidRDefault="00BC5CB5" w:rsidP="007A1E41">
      <w:pPr>
        <w:widowControl w:val="0"/>
        <w:numPr>
          <w:ilvl w:val="0"/>
          <w:numId w:val="4"/>
        </w:numPr>
        <w:tabs>
          <w:tab w:val="clear" w:pos="0"/>
        </w:tabs>
        <w:suppressAutoHyphens/>
        <w:autoSpaceDE w:val="0"/>
        <w:autoSpaceDN w:val="0"/>
        <w:adjustRightInd w:val="0"/>
        <w:spacing w:before="240" w:after="0" w:line="240" w:lineRule="auto"/>
        <w:jc w:val="center"/>
        <w:rPr>
          <w:rFonts w:ascii="Times New Roman" w:hAnsi="Times New Roman" w:cs="Times New Roman"/>
          <w:b/>
          <w:bCs/>
          <w:sz w:val="24"/>
          <w:szCs w:val="24"/>
        </w:rPr>
      </w:pPr>
      <w:r w:rsidRPr="00BC5CB5">
        <w:rPr>
          <w:rFonts w:ascii="Times New Roman" w:hAnsi="Times New Roman" w:cs="Times New Roman"/>
          <w:b/>
          <w:bCs/>
          <w:sz w:val="24"/>
          <w:szCs w:val="24"/>
        </w:rPr>
        <w:t>3.5. Выдача заявителю результата предоставления</w:t>
      </w:r>
    </w:p>
    <w:p w:rsidR="00BC5CB5" w:rsidRPr="00BC5CB5" w:rsidRDefault="00BC5CB5" w:rsidP="00BC5CB5">
      <w:pPr>
        <w:widowControl w:val="0"/>
        <w:numPr>
          <w:ilvl w:val="0"/>
          <w:numId w:val="4"/>
        </w:numPr>
        <w:tabs>
          <w:tab w:val="clear" w:pos="0"/>
        </w:tabs>
        <w:suppressAutoHyphens/>
        <w:autoSpaceDE w:val="0"/>
        <w:autoSpaceDN w:val="0"/>
        <w:adjustRightInd w:val="0"/>
        <w:spacing w:line="240" w:lineRule="auto"/>
        <w:jc w:val="center"/>
        <w:rPr>
          <w:rFonts w:ascii="Times New Roman" w:hAnsi="Times New Roman" w:cs="Times New Roman"/>
          <w:b/>
          <w:bCs/>
          <w:sz w:val="24"/>
          <w:szCs w:val="24"/>
        </w:rPr>
      </w:pPr>
      <w:r w:rsidRPr="00BC5CB5">
        <w:rPr>
          <w:rFonts w:ascii="Times New Roman" w:hAnsi="Times New Roman" w:cs="Times New Roman"/>
          <w:b/>
          <w:bCs/>
          <w:sz w:val="24"/>
          <w:szCs w:val="24"/>
        </w:rPr>
        <w:t>муниципальной услуги</w:t>
      </w:r>
    </w:p>
    <w:p w:rsidR="00BC5CB5" w:rsidRPr="00BC5CB5" w:rsidRDefault="00BC5CB5" w:rsidP="00BC5CB5">
      <w:pPr>
        <w:widowControl w:val="0"/>
        <w:numPr>
          <w:ilvl w:val="0"/>
          <w:numId w:val="4"/>
        </w:numPr>
        <w:tabs>
          <w:tab w:val="clear" w:pos="0"/>
        </w:tabs>
        <w:suppressAutoHyphens/>
        <w:autoSpaceDE w:val="0"/>
        <w:autoSpaceDN w:val="0"/>
        <w:adjustRightInd w:val="0"/>
        <w:spacing w:after="0" w:line="240" w:lineRule="auto"/>
        <w:ind w:firstLine="709"/>
        <w:jc w:val="both"/>
        <w:rPr>
          <w:rFonts w:ascii="Times New Roman" w:hAnsi="Times New Roman" w:cs="Times New Roman"/>
          <w:b/>
          <w:bCs/>
          <w:sz w:val="24"/>
          <w:szCs w:val="24"/>
        </w:rPr>
      </w:pPr>
      <w:r w:rsidRPr="00BC5CB5">
        <w:rPr>
          <w:rFonts w:ascii="Times New Roman" w:hAnsi="Times New Roman" w:cs="Times New Roman"/>
          <w:sz w:val="24"/>
          <w:szCs w:val="24"/>
        </w:rPr>
        <w:t>58. Основанием для начала выполнения административной процедуры является подготовка и подписание документов, предусмотренных пунктами 46, 51, 57 настоящего административного регламента (далее – результат предоставления муниципальной услуги).</w:t>
      </w:r>
    </w:p>
    <w:p w:rsidR="00BC5CB5" w:rsidRPr="00BC5CB5" w:rsidRDefault="00BC5CB5" w:rsidP="00BC5CB5">
      <w:pPr>
        <w:numPr>
          <w:ilvl w:val="0"/>
          <w:numId w:val="4"/>
        </w:num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BC5CB5" w:rsidRPr="00BC5CB5" w:rsidRDefault="00BC5CB5" w:rsidP="00BC5CB5">
      <w:pPr>
        <w:numPr>
          <w:ilvl w:val="0"/>
          <w:numId w:val="4"/>
        </w:num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электронного документа, подписанного главой администрации с использованием усиленной квалифицированной электронной подписи;</w:t>
      </w:r>
    </w:p>
    <w:p w:rsidR="00BC5CB5" w:rsidRPr="00BC5CB5" w:rsidRDefault="00BC5CB5" w:rsidP="00BC5CB5">
      <w:pPr>
        <w:numPr>
          <w:ilvl w:val="0"/>
          <w:numId w:val="4"/>
        </w:num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BC5CB5" w:rsidRPr="00BC5CB5" w:rsidRDefault="00BC5CB5" w:rsidP="00BC5CB5">
      <w:pPr>
        <w:numPr>
          <w:ilvl w:val="0"/>
          <w:numId w:val="4"/>
        </w:numPr>
        <w:autoSpaceDE w:val="0"/>
        <w:autoSpaceDN w:val="0"/>
        <w:adjustRightInd w:val="0"/>
        <w:spacing w:after="0" w:line="240" w:lineRule="auto"/>
        <w:ind w:firstLine="709"/>
        <w:jc w:val="both"/>
        <w:outlineLvl w:val="2"/>
        <w:rPr>
          <w:rFonts w:ascii="Times New Roman" w:hAnsi="Times New Roman" w:cs="Times New Roman"/>
          <w:sz w:val="24"/>
          <w:szCs w:val="24"/>
        </w:rPr>
      </w:pPr>
      <w:r w:rsidRPr="00BC5CB5">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BC5CB5" w:rsidRPr="00BC5CB5" w:rsidRDefault="00BC5CB5" w:rsidP="00BC5CB5">
      <w:pPr>
        <w:widowControl w:val="0"/>
        <w:numPr>
          <w:ilvl w:val="0"/>
          <w:numId w:val="4"/>
        </w:num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59. Муниципальный служащий местной администрации, ответственный за прием документов, в срок, предусмотренный подпунктом 3 пункта 27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C5CB5">
        <w:rPr>
          <w:rFonts w:ascii="Times New Roman" w:hAnsi="Times New Roman" w:cs="Times New Roman"/>
          <w:sz w:val="24"/>
          <w:szCs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roofErr w:type="gramEnd"/>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через МФЦ – если заявитель обратился за получением муниципальной услуги через МФЦ;</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любым из способов, предусмотренных абзацами первым – четвертым настоящего пункта, если заявитель указал на такой способ в запросе.</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 xml:space="preserve">60. В случае выявления заявителем в полученных документах опечаток и (или) ошибок заявитель представляет в местную администрацию одним из способов, </w:t>
      </w:r>
      <w:r w:rsidRPr="00BC5CB5">
        <w:rPr>
          <w:rFonts w:ascii="Times New Roman" w:hAnsi="Times New Roman" w:cs="Times New Roman"/>
          <w:sz w:val="24"/>
          <w:szCs w:val="24"/>
        </w:rPr>
        <w:lastRenderedPageBreak/>
        <w:t>предусмотренных пунктом 25 настоящего административного регламента, заявление в свободной форме об исправлении таких опечаток и (или) ошибок.</w:t>
      </w:r>
    </w:p>
    <w:p w:rsidR="00BC5CB5" w:rsidRPr="00BC5CB5" w:rsidRDefault="00BC5CB5" w:rsidP="00BC5CB5">
      <w:pPr>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 xml:space="preserve">61. В течение трех дней со дня выдачи разрешения на строительство местная администрация направляет копию такого разрешения в государственный орган, указанный в части 15 статьи 51 </w:t>
      </w:r>
      <w:proofErr w:type="spellStart"/>
      <w:r w:rsidRPr="00BC5CB5">
        <w:rPr>
          <w:rFonts w:ascii="Times New Roman" w:hAnsi="Times New Roman" w:cs="Times New Roman"/>
          <w:sz w:val="24"/>
          <w:szCs w:val="24"/>
        </w:rPr>
        <w:t>ГрК</w:t>
      </w:r>
      <w:proofErr w:type="spellEnd"/>
      <w:r w:rsidRPr="00BC5CB5">
        <w:rPr>
          <w:rFonts w:ascii="Times New Roman" w:hAnsi="Times New Roman" w:cs="Times New Roman"/>
          <w:sz w:val="24"/>
          <w:szCs w:val="24"/>
        </w:rPr>
        <w:t xml:space="preserve"> РФ.</w:t>
      </w:r>
    </w:p>
    <w:p w:rsidR="00BC5CB5" w:rsidRPr="00BC5CB5" w:rsidRDefault="00BC5CB5" w:rsidP="00BC5CB5">
      <w:p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 xml:space="preserve">В течение пяти рабочих дней со дня внесения изменений в разрешение на строительство местной администрацией уведомляются о таких изменениях государственные органы, указанные в части 21.16 статьи 51 </w:t>
      </w:r>
      <w:proofErr w:type="spellStart"/>
      <w:r w:rsidRPr="00BC5CB5">
        <w:rPr>
          <w:rFonts w:ascii="Times New Roman" w:hAnsi="Times New Roman" w:cs="Times New Roman"/>
          <w:sz w:val="24"/>
          <w:szCs w:val="24"/>
        </w:rPr>
        <w:t>ГрК</w:t>
      </w:r>
      <w:proofErr w:type="spellEnd"/>
      <w:r w:rsidRPr="00BC5CB5">
        <w:rPr>
          <w:rFonts w:ascii="Times New Roman" w:hAnsi="Times New Roman" w:cs="Times New Roman"/>
          <w:sz w:val="24"/>
          <w:szCs w:val="24"/>
        </w:rPr>
        <w:t xml:space="preserve"> РФ.</w:t>
      </w:r>
    </w:p>
    <w:p w:rsidR="00BC5CB5" w:rsidRPr="00BC5CB5" w:rsidRDefault="00BC5CB5" w:rsidP="007A1E41">
      <w:pPr>
        <w:numPr>
          <w:ilvl w:val="0"/>
          <w:numId w:val="3"/>
        </w:numPr>
        <w:autoSpaceDE w:val="0"/>
        <w:autoSpaceDN w:val="0"/>
        <w:adjustRightInd w:val="0"/>
        <w:spacing w:before="240" w:line="240" w:lineRule="auto"/>
        <w:jc w:val="center"/>
        <w:rPr>
          <w:rFonts w:ascii="Times New Roman" w:hAnsi="Times New Roman" w:cs="Times New Roman"/>
          <w:b/>
          <w:bCs/>
          <w:sz w:val="24"/>
          <w:szCs w:val="24"/>
        </w:rPr>
      </w:pPr>
      <w:bookmarkStart w:id="2" w:name="_GoBack"/>
      <w:bookmarkEnd w:id="2"/>
      <w:r w:rsidRPr="00BC5CB5">
        <w:rPr>
          <w:rFonts w:ascii="Times New Roman" w:hAnsi="Times New Roman" w:cs="Times New Roman"/>
          <w:b/>
          <w:bCs/>
          <w:sz w:val="24"/>
          <w:szCs w:val="24"/>
        </w:rPr>
        <w:t xml:space="preserve">IV. </w:t>
      </w:r>
      <w:proofErr w:type="gramStart"/>
      <w:r w:rsidRPr="00BC5CB5">
        <w:rPr>
          <w:rFonts w:ascii="Times New Roman" w:hAnsi="Times New Roman" w:cs="Times New Roman"/>
          <w:b/>
          <w:bCs/>
          <w:sz w:val="24"/>
          <w:szCs w:val="24"/>
        </w:rPr>
        <w:t>Контроль за</w:t>
      </w:r>
      <w:proofErr w:type="gramEnd"/>
      <w:r w:rsidRPr="00BC5CB5">
        <w:rPr>
          <w:rFonts w:ascii="Times New Roman" w:hAnsi="Times New Roman" w:cs="Times New Roman"/>
          <w:b/>
          <w:bCs/>
          <w:sz w:val="24"/>
          <w:szCs w:val="24"/>
        </w:rPr>
        <w:t xml:space="preserve"> исполнением административного регламента</w:t>
      </w:r>
    </w:p>
    <w:p w:rsidR="00BC5CB5" w:rsidRPr="00BC5CB5" w:rsidRDefault="00BC5CB5" w:rsidP="00BC5CB5">
      <w:pPr>
        <w:numPr>
          <w:ilvl w:val="0"/>
          <w:numId w:val="3"/>
        </w:numPr>
        <w:autoSpaceDE w:val="0"/>
        <w:autoSpaceDN w:val="0"/>
        <w:adjustRightInd w:val="0"/>
        <w:spacing w:after="0" w:line="240" w:lineRule="auto"/>
        <w:ind w:firstLine="709"/>
        <w:jc w:val="both"/>
        <w:rPr>
          <w:rFonts w:ascii="Times New Roman" w:hAnsi="Times New Roman" w:cs="Times New Roman"/>
          <w:b/>
          <w:bCs/>
          <w:sz w:val="24"/>
          <w:szCs w:val="24"/>
        </w:rPr>
      </w:pPr>
      <w:r w:rsidRPr="00BC5CB5">
        <w:rPr>
          <w:rFonts w:ascii="Times New Roman" w:hAnsi="Times New Roman" w:cs="Times New Roman"/>
          <w:sz w:val="24"/>
          <w:szCs w:val="24"/>
        </w:rPr>
        <w:t xml:space="preserve">62. </w:t>
      </w:r>
      <w:proofErr w:type="gramStart"/>
      <w:r w:rsidRPr="00BC5CB5">
        <w:rPr>
          <w:rFonts w:ascii="Times New Roman" w:hAnsi="Times New Roman" w:cs="Times New Roman"/>
          <w:sz w:val="24"/>
          <w:szCs w:val="24"/>
        </w:rPr>
        <w:t>Контроль за</w:t>
      </w:r>
      <w:proofErr w:type="gramEnd"/>
      <w:r w:rsidRPr="00BC5CB5">
        <w:rPr>
          <w:rFonts w:ascii="Times New Roman" w:hAnsi="Times New Roman" w:cs="Times New Roman"/>
          <w:sz w:val="24"/>
          <w:szCs w:val="24"/>
        </w:rPr>
        <w:t xml:space="preserve"> исполнением настоящего административного регламента осуществляется главой местной администрации в следующих формах:</w:t>
      </w:r>
    </w:p>
    <w:p w:rsidR="00BC5CB5" w:rsidRPr="00BC5CB5" w:rsidRDefault="00BC5CB5" w:rsidP="00BC5CB5">
      <w:pPr>
        <w:numPr>
          <w:ilvl w:val="0"/>
          <w:numId w:val="3"/>
        </w:num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BC5CB5" w:rsidRPr="00BC5CB5" w:rsidRDefault="00BC5CB5" w:rsidP="00BC5CB5">
      <w:pPr>
        <w:numPr>
          <w:ilvl w:val="0"/>
          <w:numId w:val="3"/>
        </w:num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p>
    <w:p w:rsidR="00BC5CB5" w:rsidRPr="00BC5CB5" w:rsidRDefault="00BC5CB5" w:rsidP="00BC5CB5">
      <w:pPr>
        <w:numPr>
          <w:ilvl w:val="0"/>
          <w:numId w:val="3"/>
        </w:num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63. Обязанности муниципальных служащих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BC5CB5" w:rsidRDefault="00BC5CB5" w:rsidP="00117222">
      <w:pPr>
        <w:numPr>
          <w:ilvl w:val="0"/>
          <w:numId w:val="3"/>
        </w:numPr>
        <w:autoSpaceDE w:val="0"/>
        <w:autoSpaceDN w:val="0"/>
        <w:adjustRightInd w:val="0"/>
        <w:spacing w:after="0" w:line="240" w:lineRule="auto"/>
        <w:ind w:firstLine="709"/>
        <w:jc w:val="both"/>
        <w:rPr>
          <w:rFonts w:ascii="Times New Roman" w:hAnsi="Times New Roman" w:cs="Times New Roman"/>
          <w:sz w:val="24"/>
          <w:szCs w:val="24"/>
        </w:rPr>
      </w:pPr>
      <w:r w:rsidRPr="00BC5CB5">
        <w:rPr>
          <w:rFonts w:ascii="Times New Roman" w:hAnsi="Times New Roman" w:cs="Times New Roman"/>
          <w:sz w:val="24"/>
          <w:szCs w:val="24"/>
        </w:rPr>
        <w:t>64. Решения главы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117222" w:rsidRDefault="0095222D" w:rsidP="0048171B">
      <w:pPr>
        <w:pStyle w:val="ac"/>
        <w:numPr>
          <w:ilvl w:val="0"/>
          <w:numId w:val="3"/>
        </w:numPr>
        <w:autoSpaceDE w:val="0"/>
        <w:autoSpaceDN w:val="0"/>
        <w:adjustRightInd w:val="0"/>
        <w:spacing w:before="240" w:after="0" w:line="240" w:lineRule="auto"/>
        <w:ind w:left="0"/>
        <w:jc w:val="center"/>
        <w:rPr>
          <w:rStyle w:val="ng-scope"/>
          <w:rFonts w:ascii="Times New Roman" w:hAnsi="Times New Roman" w:cs="Times New Roman"/>
          <w:b/>
          <w:color w:val="000000"/>
          <w:sz w:val="24"/>
          <w:szCs w:val="24"/>
          <w:shd w:val="clear" w:color="auto" w:fill="FFFFFF"/>
        </w:rPr>
      </w:pPr>
      <w:r w:rsidRPr="00A14E66">
        <w:rPr>
          <w:rFonts w:ascii="Times New Roman" w:hAnsi="Times New Roman" w:cs="Times New Roman"/>
          <w:b/>
          <w:bCs/>
          <w:sz w:val="24"/>
          <w:szCs w:val="24"/>
          <w:lang w:val="en-US"/>
        </w:rPr>
        <w:t>V</w:t>
      </w:r>
      <w:r w:rsidRPr="00A14E66">
        <w:rPr>
          <w:rFonts w:ascii="Times New Roman" w:hAnsi="Times New Roman" w:cs="Times New Roman"/>
          <w:b/>
          <w:bCs/>
          <w:sz w:val="24"/>
          <w:szCs w:val="24"/>
        </w:rPr>
        <w:t xml:space="preserve">. </w:t>
      </w:r>
      <w:r w:rsidR="00117222" w:rsidRPr="00A14E66">
        <w:rPr>
          <w:rStyle w:val="ng-scope"/>
          <w:rFonts w:ascii="Times New Roman" w:hAnsi="Times New Roman" w:cs="Times New Roman"/>
          <w:b/>
          <w:color w:val="000000"/>
          <w:sz w:val="24"/>
          <w:szCs w:val="24"/>
          <w:shd w:val="clear" w:color="auto" w:fill="FFFFFF"/>
        </w:rPr>
        <w:t>Досудебный (внесудебный) порядок обжалования решений </w:t>
      </w:r>
      <w:r w:rsidR="00117222" w:rsidRPr="00A14E66">
        <w:rPr>
          <w:rFonts w:ascii="Times New Roman" w:hAnsi="Times New Roman" w:cs="Times New Roman"/>
          <w:b/>
          <w:color w:val="000000"/>
          <w:sz w:val="24"/>
          <w:szCs w:val="24"/>
          <w:highlight w:val="yellow"/>
        </w:rPr>
        <w:br/>
      </w:r>
      <w:r w:rsidR="00117222" w:rsidRPr="00A14E66">
        <w:rPr>
          <w:rStyle w:val="ng-scope"/>
          <w:rFonts w:ascii="Times New Roman" w:hAnsi="Times New Roman" w:cs="Times New Roman"/>
          <w:b/>
          <w:color w:val="000000"/>
          <w:sz w:val="24"/>
          <w:szCs w:val="24"/>
          <w:shd w:val="clear" w:color="auto" w:fill="FFFFFF"/>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14E66" w:rsidRPr="00A14E66" w:rsidRDefault="00A14E66" w:rsidP="0048171B">
      <w:pPr>
        <w:pStyle w:val="ac"/>
        <w:numPr>
          <w:ilvl w:val="0"/>
          <w:numId w:val="3"/>
        </w:numPr>
        <w:autoSpaceDE w:val="0"/>
        <w:autoSpaceDN w:val="0"/>
        <w:adjustRightInd w:val="0"/>
        <w:spacing w:before="240" w:after="0" w:line="240" w:lineRule="auto"/>
        <w:ind w:left="0"/>
        <w:jc w:val="center"/>
        <w:rPr>
          <w:rStyle w:val="ng-scope"/>
          <w:rFonts w:ascii="Times New Roman" w:hAnsi="Times New Roman" w:cs="Times New Roman"/>
          <w:b/>
          <w:color w:val="000000"/>
          <w:sz w:val="24"/>
          <w:szCs w:val="24"/>
          <w:shd w:val="clear" w:color="auto" w:fill="FFFFFF"/>
        </w:rPr>
      </w:pPr>
    </w:p>
    <w:p w:rsidR="00117222" w:rsidRDefault="00117222" w:rsidP="0048171B">
      <w:pPr>
        <w:spacing w:after="0" w:line="240" w:lineRule="auto"/>
        <w:jc w:val="center"/>
        <w:rPr>
          <w:rStyle w:val="ng-scope"/>
          <w:rFonts w:ascii="Times New Roman" w:hAnsi="Times New Roman" w:cs="Times New Roman"/>
          <w:b/>
          <w:color w:val="000000"/>
          <w:sz w:val="24"/>
          <w:szCs w:val="24"/>
          <w:shd w:val="clear" w:color="auto" w:fill="FFFFFF"/>
        </w:rPr>
      </w:pPr>
      <w:r w:rsidRPr="0048171B">
        <w:rPr>
          <w:rStyle w:val="ng-scope"/>
          <w:rFonts w:ascii="Times New Roman" w:hAnsi="Times New Roman" w:cs="Times New Roman"/>
          <w:b/>
          <w:color w:val="000000"/>
          <w:sz w:val="24"/>
          <w:szCs w:val="24"/>
          <w:shd w:val="clear" w:color="auto" w:fill="FFFFFF"/>
        </w:rPr>
        <w:t xml:space="preserve">5.1. </w:t>
      </w:r>
      <w:proofErr w:type="gramStart"/>
      <w:r w:rsidRPr="0048171B">
        <w:rPr>
          <w:rStyle w:val="ng-scope"/>
          <w:rFonts w:ascii="Times New Roman" w:hAnsi="Times New Roman" w:cs="Times New Roman"/>
          <w:b/>
          <w:color w:val="000000"/>
          <w:sz w:val="24"/>
          <w:szCs w:val="24"/>
          <w:shd w:val="clear" w:color="auto" w:fill="FFFFFF"/>
        </w:rPr>
        <w:t>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A14E66" w:rsidRPr="0048171B" w:rsidRDefault="00A14E66" w:rsidP="0048171B">
      <w:pPr>
        <w:spacing w:after="0" w:line="240" w:lineRule="auto"/>
        <w:jc w:val="center"/>
        <w:rPr>
          <w:rStyle w:val="ng-scope"/>
          <w:rFonts w:ascii="Times New Roman" w:hAnsi="Times New Roman" w:cs="Times New Roman"/>
          <w:b/>
          <w:color w:val="000000"/>
          <w:sz w:val="24"/>
          <w:szCs w:val="24"/>
          <w:shd w:val="clear" w:color="auto" w:fill="FFFFFF"/>
        </w:rPr>
      </w:pPr>
    </w:p>
    <w:p w:rsidR="00117222" w:rsidRDefault="00117222" w:rsidP="0048171B">
      <w:pPr>
        <w:spacing w:after="0" w:line="240" w:lineRule="auto"/>
        <w:ind w:firstLine="709"/>
        <w:jc w:val="both"/>
        <w:rPr>
          <w:rStyle w:val="ng-scope"/>
          <w:rFonts w:ascii="Times New Roman" w:hAnsi="Times New Roman" w:cs="Times New Roman"/>
          <w:color w:val="000000"/>
          <w:sz w:val="24"/>
          <w:szCs w:val="24"/>
          <w:shd w:val="clear" w:color="auto" w:fill="FFFFFF"/>
        </w:rPr>
      </w:pPr>
      <w:r w:rsidRPr="0048171B">
        <w:rPr>
          <w:rStyle w:val="ng-scope"/>
          <w:rFonts w:ascii="Times New Roman" w:hAnsi="Times New Roman" w:cs="Times New Roman"/>
          <w:color w:val="000000"/>
          <w:sz w:val="24"/>
          <w:szCs w:val="24"/>
          <w:shd w:val="clear" w:color="auto" w:fill="FFFFFF"/>
        </w:rPr>
        <w:t xml:space="preserve">65. </w:t>
      </w:r>
      <w:proofErr w:type="gramStart"/>
      <w:r w:rsidRPr="0048171B">
        <w:rPr>
          <w:rStyle w:val="ng-scope"/>
          <w:rFonts w:ascii="Times New Roman" w:hAnsi="Times New Roman" w:cs="Times New Roman"/>
          <w:color w:val="000000"/>
          <w:sz w:val="24"/>
          <w:szCs w:val="24"/>
          <w:shd w:val="clear" w:color="auto" w:fill="FFFFFF"/>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w:t>
      </w:r>
      <w:proofErr w:type="spellStart"/>
      <w:r w:rsidRPr="0048171B">
        <w:rPr>
          <w:rStyle w:val="ng-scope"/>
          <w:rFonts w:ascii="Times New Roman" w:hAnsi="Times New Roman" w:cs="Times New Roman"/>
          <w:color w:val="000000"/>
          <w:sz w:val="24"/>
          <w:szCs w:val="24"/>
          <w:shd w:val="clear" w:color="auto" w:fill="FFFFFF"/>
        </w:rPr>
        <w:t>Североонежское</w:t>
      </w:r>
      <w:proofErr w:type="spellEnd"/>
      <w:r w:rsidRPr="0048171B">
        <w:rPr>
          <w:rStyle w:val="ng-scope"/>
          <w:rFonts w:ascii="Times New Roman" w:hAnsi="Times New Roman" w:cs="Times New Roman"/>
          <w:color w:val="000000"/>
          <w:sz w:val="24"/>
          <w:szCs w:val="24"/>
          <w:shd w:val="clear" w:color="auto" w:fill="FFFFFF"/>
        </w:rPr>
        <w:t>», а также ее должностным лицом либо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w:t>
      </w:r>
      <w:proofErr w:type="gramEnd"/>
      <w:r w:rsidRPr="0048171B">
        <w:rPr>
          <w:rStyle w:val="ng-scope"/>
          <w:rFonts w:ascii="Times New Roman" w:hAnsi="Times New Roman" w:cs="Times New Roman"/>
          <w:color w:val="000000"/>
          <w:sz w:val="24"/>
          <w:szCs w:val="24"/>
          <w:shd w:val="clear" w:color="auto" w:fill="FFFFFF"/>
        </w:rPr>
        <w:t xml:space="preserve"> – досудебное (внесудебное) обжалование).</w:t>
      </w:r>
    </w:p>
    <w:p w:rsidR="00A14E66" w:rsidRPr="0048171B" w:rsidRDefault="00A14E66" w:rsidP="0048171B">
      <w:pPr>
        <w:spacing w:after="0" w:line="240" w:lineRule="auto"/>
        <w:ind w:firstLine="709"/>
        <w:jc w:val="both"/>
        <w:rPr>
          <w:rStyle w:val="ng-scope"/>
          <w:rFonts w:ascii="Times New Roman" w:hAnsi="Times New Roman" w:cs="Times New Roman"/>
          <w:color w:val="000000"/>
          <w:sz w:val="24"/>
          <w:szCs w:val="24"/>
        </w:rPr>
      </w:pPr>
    </w:p>
    <w:p w:rsidR="00117222" w:rsidRPr="0048171B" w:rsidRDefault="00117222" w:rsidP="0048171B">
      <w:pPr>
        <w:spacing w:after="0" w:line="240" w:lineRule="auto"/>
        <w:jc w:val="center"/>
        <w:rPr>
          <w:rStyle w:val="ng-scope"/>
          <w:rFonts w:ascii="Times New Roman" w:hAnsi="Times New Roman" w:cs="Times New Roman"/>
          <w:b/>
          <w:color w:val="000000"/>
          <w:sz w:val="24"/>
          <w:szCs w:val="24"/>
          <w:shd w:val="clear" w:color="auto" w:fill="FFFFFF"/>
        </w:rPr>
      </w:pPr>
      <w:r w:rsidRPr="0048171B">
        <w:rPr>
          <w:rStyle w:val="ng-scope"/>
          <w:rFonts w:ascii="Times New Roman" w:hAnsi="Times New Roman" w:cs="Times New Roman"/>
          <w:b/>
          <w:color w:val="000000"/>
          <w:sz w:val="24"/>
          <w:szCs w:val="24"/>
          <w:shd w:val="clear" w:color="auto" w:fill="FFFFFF"/>
        </w:rPr>
        <w:t>5.2. Предмет жалобы</w:t>
      </w:r>
    </w:p>
    <w:p w:rsidR="00117222" w:rsidRPr="0048171B" w:rsidRDefault="009E45E7" w:rsidP="0048171B">
      <w:pPr>
        <w:spacing w:after="0" w:line="240" w:lineRule="auto"/>
        <w:ind w:firstLine="709"/>
        <w:jc w:val="both"/>
        <w:rPr>
          <w:rStyle w:val="ng-scope"/>
          <w:rFonts w:ascii="Times New Roman" w:hAnsi="Times New Roman" w:cs="Times New Roman"/>
          <w:color w:val="000000"/>
          <w:sz w:val="24"/>
          <w:szCs w:val="24"/>
          <w:shd w:val="clear" w:color="auto" w:fill="FFFFFF"/>
        </w:rPr>
      </w:pPr>
      <w:r w:rsidRPr="0048171B">
        <w:rPr>
          <w:rStyle w:val="ng-scope"/>
          <w:rFonts w:ascii="Times New Roman" w:hAnsi="Times New Roman" w:cs="Times New Roman"/>
          <w:color w:val="000000"/>
          <w:sz w:val="24"/>
          <w:szCs w:val="24"/>
          <w:shd w:val="clear" w:color="auto" w:fill="FFFFFF"/>
        </w:rPr>
        <w:lastRenderedPageBreak/>
        <w:t>66</w:t>
      </w:r>
      <w:r w:rsidR="00117222" w:rsidRPr="0048171B">
        <w:rPr>
          <w:rStyle w:val="ng-scope"/>
          <w:rFonts w:ascii="Times New Roman" w:hAnsi="Times New Roman" w:cs="Times New Roman"/>
          <w:color w:val="000000"/>
          <w:sz w:val="24"/>
          <w:szCs w:val="24"/>
          <w:shd w:val="clear" w:color="auto" w:fill="FFFFFF"/>
        </w:rPr>
        <w:t>. Предметом досудебного (внесудебного) обжалования заявителем являются решения и действия (бездействия) администрации муниципального образования «</w:t>
      </w:r>
      <w:proofErr w:type="spellStart"/>
      <w:r w:rsidR="00117222" w:rsidRPr="0048171B">
        <w:rPr>
          <w:rStyle w:val="ng-scope"/>
          <w:rFonts w:ascii="Times New Roman" w:hAnsi="Times New Roman" w:cs="Times New Roman"/>
          <w:color w:val="000000"/>
          <w:sz w:val="24"/>
          <w:szCs w:val="24"/>
          <w:shd w:val="clear" w:color="auto" w:fill="FFFFFF"/>
        </w:rPr>
        <w:t>Североонежское</w:t>
      </w:r>
      <w:proofErr w:type="spellEnd"/>
      <w:r w:rsidR="00117222" w:rsidRPr="0048171B">
        <w:rPr>
          <w:rStyle w:val="ng-scope"/>
          <w:rFonts w:ascii="Times New Roman" w:hAnsi="Times New Roman" w:cs="Times New Roman"/>
          <w:color w:val="000000"/>
          <w:sz w:val="24"/>
          <w:szCs w:val="24"/>
          <w:shd w:val="clear" w:color="auto" w:fill="FFFFFF"/>
        </w:rPr>
        <w:t>», должностных лиц администрации, муниципальных служащих,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ходе предоставления муниципальной услуги.</w:t>
      </w:r>
    </w:p>
    <w:p w:rsidR="00117222" w:rsidRPr="0048171B" w:rsidRDefault="009E45E7"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67</w:t>
      </w:r>
      <w:r w:rsidR="00117222" w:rsidRPr="0048171B">
        <w:rPr>
          <w:rStyle w:val="ng-scope"/>
          <w:rFonts w:ascii="Times New Roman" w:hAnsi="Times New Roman" w:cs="Times New Roman"/>
          <w:color w:val="000000"/>
          <w:sz w:val="24"/>
          <w:szCs w:val="24"/>
          <w:shd w:val="clear" w:color="auto" w:fill="FFFFFF"/>
        </w:rPr>
        <w:t>. Заявитель вправе обратиться с жалобой по основаниям и в порядке, установленными статьями 15.1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 xml:space="preserve">2) нарушение срока предоставления муниципальной услуги. </w:t>
      </w:r>
      <w:proofErr w:type="gramStart"/>
      <w:r w:rsidRPr="0048171B">
        <w:rPr>
          <w:rStyle w:val="ng-scope"/>
          <w:rFonts w:ascii="Times New Roman" w:hAnsi="Times New Roman" w:cs="Times New Roman"/>
          <w:color w:val="000000"/>
          <w:sz w:val="24"/>
          <w:szCs w:val="24"/>
          <w:shd w:val="clear" w:color="auto" w:fill="FFFFFF"/>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proofErr w:type="gramStart"/>
      <w:r w:rsidRPr="0048171B">
        <w:rPr>
          <w:rStyle w:val="ng-scope"/>
          <w:rFonts w:ascii="Times New Roman" w:hAnsi="Times New Roman" w:cs="Times New Roman"/>
          <w:color w:val="000000"/>
          <w:sz w:val="24"/>
          <w:szCs w:val="24"/>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roofErr w:type="gramEnd"/>
      <w:r w:rsidRPr="0048171B">
        <w:rPr>
          <w:rStyle w:val="ng-scope"/>
          <w:rFonts w:ascii="Times New Roman" w:hAnsi="Times New Roman" w:cs="Times New Roman"/>
          <w:color w:val="000000"/>
          <w:sz w:val="24"/>
          <w:szCs w:val="24"/>
          <w:shd w:val="clear" w:color="auto" w:fill="FFFFFF"/>
        </w:rPr>
        <w:t xml:space="preserve"> </w:t>
      </w:r>
      <w:proofErr w:type="gramStart"/>
      <w:r w:rsidRPr="0048171B">
        <w:rPr>
          <w:rStyle w:val="ng-scope"/>
          <w:rFonts w:ascii="Times New Roman" w:hAnsi="Times New Roman" w:cs="Times New Roman"/>
          <w:color w:val="000000"/>
          <w:sz w:val="24"/>
          <w:szCs w:val="24"/>
          <w:shd w:val="clear" w:color="auto" w:fill="FFFFFF"/>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proofErr w:type="gramStart"/>
      <w:r w:rsidRPr="0048171B">
        <w:rPr>
          <w:rStyle w:val="ng-scope"/>
          <w:rFonts w:ascii="Times New Roman" w:hAnsi="Times New Roman" w:cs="Times New Roman"/>
          <w:color w:val="000000"/>
          <w:sz w:val="24"/>
          <w:szCs w:val="24"/>
          <w:shd w:val="clear" w:color="auto" w:fill="FFFFFF"/>
        </w:rPr>
        <w:t>7) отказ должностного лица и (или) муниципального служащего,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171B">
        <w:rPr>
          <w:rStyle w:val="ng-scope"/>
          <w:rFonts w:ascii="Times New Roman" w:hAnsi="Times New Roman" w:cs="Times New Roman"/>
          <w:color w:val="000000"/>
          <w:sz w:val="24"/>
          <w:szCs w:val="24"/>
          <w:shd w:val="clear" w:color="auto" w:fill="FFFFFF"/>
        </w:rPr>
        <w:t xml:space="preserve"> </w:t>
      </w:r>
      <w:proofErr w:type="gramStart"/>
      <w:r w:rsidRPr="0048171B">
        <w:rPr>
          <w:rStyle w:val="ng-scope"/>
          <w:rFonts w:ascii="Times New Roman" w:hAnsi="Times New Roman" w:cs="Times New Roman"/>
          <w:color w:val="000000"/>
          <w:sz w:val="24"/>
          <w:szCs w:val="24"/>
          <w:shd w:val="clear" w:color="auto" w:fill="FFFFFF"/>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lastRenderedPageBreak/>
        <w:t>8) нарушение срока или порядка выдачи документов по результатам предоставления муниципальной услуги;</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proofErr w:type="gramStart"/>
      <w:r w:rsidRPr="0048171B">
        <w:rPr>
          <w:rStyle w:val="ng-scope"/>
          <w:rFonts w:ascii="Times New Roman" w:hAnsi="Times New Roman" w:cs="Times New Roman"/>
          <w:color w:val="000000"/>
          <w:sz w:val="24"/>
          <w:szCs w:val="24"/>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roofErr w:type="gramEnd"/>
      <w:r w:rsidRPr="0048171B">
        <w:rPr>
          <w:rStyle w:val="ng-scope"/>
          <w:rFonts w:ascii="Times New Roman" w:hAnsi="Times New Roman" w:cs="Times New Roman"/>
          <w:color w:val="000000"/>
          <w:sz w:val="24"/>
          <w:szCs w:val="24"/>
          <w:shd w:val="clear" w:color="auto" w:fill="FFFFFF"/>
        </w:rPr>
        <w:t xml:space="preserve"> </w:t>
      </w:r>
      <w:proofErr w:type="gramStart"/>
      <w:r w:rsidRPr="0048171B">
        <w:rPr>
          <w:rStyle w:val="ng-scope"/>
          <w:rFonts w:ascii="Times New Roman" w:hAnsi="Times New Roman" w:cs="Times New Roman"/>
          <w:color w:val="000000"/>
          <w:sz w:val="24"/>
          <w:szCs w:val="24"/>
          <w:shd w:val="clear" w:color="auto" w:fill="FFFFFF"/>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17222" w:rsidRPr="0048171B" w:rsidRDefault="00117222" w:rsidP="0048171B">
      <w:pPr>
        <w:spacing w:after="0" w:line="240" w:lineRule="auto"/>
        <w:ind w:firstLine="709"/>
        <w:jc w:val="both"/>
        <w:rPr>
          <w:rStyle w:val="ng-scope"/>
          <w:rFonts w:ascii="Times New Roman" w:hAnsi="Times New Roman" w:cs="Times New Roman"/>
          <w:color w:val="000000"/>
          <w:sz w:val="24"/>
          <w:szCs w:val="24"/>
          <w:shd w:val="clear" w:color="auto" w:fill="FFFFFF"/>
        </w:rPr>
      </w:pPr>
      <w:proofErr w:type="gramStart"/>
      <w:r w:rsidRPr="0048171B">
        <w:rPr>
          <w:rStyle w:val="ng-scope"/>
          <w:rFonts w:ascii="Times New Roman" w:hAnsi="Times New Roman" w:cs="Times New Roman"/>
          <w:color w:val="000000"/>
          <w:sz w:val="24"/>
          <w:szCs w:val="24"/>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48171B">
        <w:rPr>
          <w:rStyle w:val="ng-scope"/>
          <w:rFonts w:ascii="Times New Roman" w:hAnsi="Times New Roman" w:cs="Times New Roman"/>
          <w:color w:val="000000"/>
          <w:sz w:val="24"/>
          <w:szCs w:val="24"/>
          <w:shd w:val="clear" w:color="auto" w:fill="FFFFFF"/>
        </w:rPr>
        <w:t xml:space="preserve"> </w:t>
      </w:r>
      <w:proofErr w:type="gramStart"/>
      <w:r w:rsidRPr="0048171B">
        <w:rPr>
          <w:rStyle w:val="ng-scope"/>
          <w:rFonts w:ascii="Times New Roman" w:hAnsi="Times New Roman" w:cs="Times New Roman"/>
          <w:color w:val="000000"/>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48171B">
        <w:rPr>
          <w:rStyle w:val="ng-scope"/>
          <w:rFonts w:ascii="Times New Roman" w:hAnsi="Times New Roman" w:cs="Times New Roman"/>
          <w:color w:val="000000"/>
          <w:sz w:val="24"/>
          <w:szCs w:val="24"/>
          <w:shd w:val="clear" w:color="auto" w:fill="FFFFFF"/>
        </w:rPr>
        <w:t xml:space="preserve"> услуг».</w:t>
      </w:r>
    </w:p>
    <w:p w:rsidR="00117222" w:rsidRPr="0048171B" w:rsidRDefault="009E45E7" w:rsidP="0048171B">
      <w:pPr>
        <w:spacing w:after="0" w:line="240" w:lineRule="auto"/>
        <w:ind w:firstLine="709"/>
        <w:jc w:val="both"/>
        <w:rPr>
          <w:rStyle w:val="ng-scope"/>
          <w:rFonts w:ascii="Times New Roman" w:hAnsi="Times New Roman" w:cs="Times New Roman"/>
          <w:color w:val="000000"/>
          <w:sz w:val="24"/>
          <w:szCs w:val="24"/>
          <w:shd w:val="clear" w:color="auto" w:fill="FFFFFF"/>
        </w:rPr>
      </w:pPr>
      <w:r w:rsidRPr="0048171B">
        <w:rPr>
          <w:rStyle w:val="ng-scope"/>
          <w:rFonts w:ascii="Times New Roman" w:hAnsi="Times New Roman" w:cs="Times New Roman"/>
          <w:color w:val="000000"/>
          <w:sz w:val="24"/>
          <w:szCs w:val="24"/>
          <w:shd w:val="clear" w:color="auto" w:fill="FFFFFF"/>
        </w:rPr>
        <w:t>68</w:t>
      </w:r>
      <w:r w:rsidR="00117222" w:rsidRPr="0048171B">
        <w:rPr>
          <w:rStyle w:val="ng-scope"/>
          <w:rFonts w:ascii="Times New Roman" w:hAnsi="Times New Roman" w:cs="Times New Roman"/>
          <w:color w:val="000000"/>
          <w:sz w:val="24"/>
          <w:szCs w:val="24"/>
          <w:shd w:val="clear" w:color="auto" w:fill="FFFFFF"/>
        </w:rPr>
        <w:t>.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17222" w:rsidRPr="0048171B" w:rsidRDefault="009E45E7"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69</w:t>
      </w:r>
      <w:r w:rsidR="00117222" w:rsidRPr="0048171B">
        <w:rPr>
          <w:rStyle w:val="ng-scope"/>
          <w:rFonts w:ascii="Times New Roman" w:hAnsi="Times New Roman" w:cs="Times New Roman"/>
          <w:color w:val="000000"/>
          <w:sz w:val="24"/>
          <w:szCs w:val="24"/>
          <w:shd w:val="clear" w:color="auto" w:fill="FFFFFF"/>
        </w:rPr>
        <w:t>. Уполномоченным органом на рассмотрение жалоб является Администрация муниципального образования «</w:t>
      </w:r>
      <w:proofErr w:type="spellStart"/>
      <w:r w:rsidR="00117222" w:rsidRPr="0048171B">
        <w:rPr>
          <w:rStyle w:val="ng-scope"/>
          <w:rFonts w:ascii="Times New Roman" w:hAnsi="Times New Roman" w:cs="Times New Roman"/>
          <w:color w:val="000000"/>
          <w:sz w:val="24"/>
          <w:szCs w:val="24"/>
          <w:shd w:val="clear" w:color="auto" w:fill="FFFFFF"/>
        </w:rPr>
        <w:t>Североонежское</w:t>
      </w:r>
      <w:proofErr w:type="spellEnd"/>
      <w:r w:rsidR="00117222" w:rsidRPr="0048171B">
        <w:rPr>
          <w:rStyle w:val="ng-scope"/>
          <w:rFonts w:ascii="Times New Roman" w:hAnsi="Times New Roman" w:cs="Times New Roman"/>
          <w:color w:val="000000"/>
          <w:sz w:val="24"/>
          <w:szCs w:val="24"/>
          <w:shd w:val="clear" w:color="auto" w:fill="FFFFFF"/>
        </w:rPr>
        <w:t>».</w:t>
      </w:r>
    </w:p>
    <w:p w:rsidR="00117222" w:rsidRPr="0048171B" w:rsidRDefault="009E45E7"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70</w:t>
      </w:r>
      <w:r w:rsidR="00117222" w:rsidRPr="0048171B">
        <w:rPr>
          <w:rStyle w:val="ng-scope"/>
          <w:rFonts w:ascii="Times New Roman" w:hAnsi="Times New Roman" w:cs="Times New Roman"/>
          <w:color w:val="000000"/>
          <w:sz w:val="24"/>
          <w:szCs w:val="24"/>
          <w:shd w:val="clear" w:color="auto" w:fill="FFFFFF"/>
        </w:rPr>
        <w:t xml:space="preserve">. </w:t>
      </w:r>
      <w:proofErr w:type="gramStart"/>
      <w:r w:rsidR="00117222" w:rsidRPr="0048171B">
        <w:rPr>
          <w:rStyle w:val="ng-scope"/>
          <w:rFonts w:ascii="Times New Roman" w:hAnsi="Times New Roman" w:cs="Times New Roman"/>
          <w:color w:val="000000"/>
          <w:sz w:val="24"/>
          <w:szCs w:val="24"/>
          <w:shd w:val="clear" w:color="auto" w:fill="FFFFFF"/>
        </w:rPr>
        <w:t>Жалоба на решения и действия (бездействие) должностных лиц Администрации муниципального образования «</w:t>
      </w:r>
      <w:proofErr w:type="spellStart"/>
      <w:r w:rsidR="00117222" w:rsidRPr="0048171B">
        <w:rPr>
          <w:rStyle w:val="ng-scope"/>
          <w:rFonts w:ascii="Times New Roman" w:hAnsi="Times New Roman" w:cs="Times New Roman"/>
          <w:color w:val="000000"/>
          <w:sz w:val="24"/>
          <w:szCs w:val="24"/>
          <w:shd w:val="clear" w:color="auto" w:fill="FFFFFF"/>
        </w:rPr>
        <w:t>Североонежское</w:t>
      </w:r>
      <w:proofErr w:type="spellEnd"/>
      <w:r w:rsidR="00117222" w:rsidRPr="0048171B">
        <w:rPr>
          <w:rStyle w:val="ng-scope"/>
          <w:rFonts w:ascii="Times New Roman" w:hAnsi="Times New Roman" w:cs="Times New Roman"/>
          <w:color w:val="000000"/>
          <w:sz w:val="24"/>
          <w:szCs w:val="24"/>
          <w:shd w:val="clear" w:color="auto" w:fill="FFFFFF"/>
        </w:rPr>
        <w:t>», муниципальных служащих подается заявителем в Администрацию муниципального образования «</w:t>
      </w:r>
      <w:proofErr w:type="spellStart"/>
      <w:r w:rsidR="00117222" w:rsidRPr="0048171B">
        <w:rPr>
          <w:rStyle w:val="ng-scope"/>
          <w:rFonts w:ascii="Times New Roman" w:hAnsi="Times New Roman" w:cs="Times New Roman"/>
          <w:color w:val="000000"/>
          <w:sz w:val="24"/>
          <w:szCs w:val="24"/>
          <w:shd w:val="clear" w:color="auto" w:fill="FFFFFF"/>
        </w:rPr>
        <w:t>Североонежское</w:t>
      </w:r>
      <w:proofErr w:type="spellEnd"/>
      <w:r w:rsidR="00117222" w:rsidRPr="0048171B">
        <w:rPr>
          <w:rStyle w:val="ng-scope"/>
          <w:rFonts w:ascii="Times New Roman" w:hAnsi="Times New Roman" w:cs="Times New Roman"/>
          <w:color w:val="000000"/>
          <w:sz w:val="24"/>
          <w:szCs w:val="24"/>
          <w:shd w:val="clear" w:color="auto" w:fill="FFFFFF"/>
        </w:rPr>
        <w:t>» на имя Главы муниципального образования «</w:t>
      </w:r>
      <w:proofErr w:type="spellStart"/>
      <w:r w:rsidR="00117222" w:rsidRPr="0048171B">
        <w:rPr>
          <w:rStyle w:val="ng-scope"/>
          <w:rFonts w:ascii="Times New Roman" w:hAnsi="Times New Roman" w:cs="Times New Roman"/>
          <w:color w:val="000000"/>
          <w:sz w:val="24"/>
          <w:szCs w:val="24"/>
          <w:shd w:val="clear" w:color="auto" w:fill="FFFFFF"/>
        </w:rPr>
        <w:t>Североонежское</w:t>
      </w:r>
      <w:proofErr w:type="spellEnd"/>
      <w:r w:rsidR="00117222" w:rsidRPr="0048171B">
        <w:rPr>
          <w:rStyle w:val="ng-scope"/>
          <w:rFonts w:ascii="Times New Roman" w:hAnsi="Times New Roman" w:cs="Times New Roman"/>
          <w:color w:val="000000"/>
          <w:sz w:val="24"/>
          <w:szCs w:val="24"/>
          <w:shd w:val="clear" w:color="auto" w:fill="FFFFFF"/>
        </w:rPr>
        <w:t>», МФЦ либо учредителю многофункционального центра (далее – учредитель МФЦ),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roofErr w:type="gramEnd"/>
    </w:p>
    <w:p w:rsidR="00117222" w:rsidRPr="0048171B" w:rsidRDefault="009E45E7"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71</w:t>
      </w:r>
      <w:r w:rsidR="00117222" w:rsidRPr="0048171B">
        <w:rPr>
          <w:rStyle w:val="ng-scope"/>
          <w:rFonts w:ascii="Times New Roman" w:hAnsi="Times New Roman" w:cs="Times New Roman"/>
          <w:color w:val="000000"/>
          <w:sz w:val="24"/>
          <w:szCs w:val="24"/>
          <w:shd w:val="clear" w:color="auto" w:fill="FFFFFF"/>
        </w:rPr>
        <w:t>. В случае если обжалуются решения и действия (бездействие) уполномоченного должностного лица, жалоба подается на имя Главы муниципального образования «</w:t>
      </w:r>
      <w:proofErr w:type="spellStart"/>
      <w:r w:rsidR="00117222" w:rsidRPr="0048171B">
        <w:rPr>
          <w:rStyle w:val="ng-scope"/>
          <w:rFonts w:ascii="Times New Roman" w:hAnsi="Times New Roman" w:cs="Times New Roman"/>
          <w:color w:val="000000"/>
          <w:sz w:val="24"/>
          <w:szCs w:val="24"/>
          <w:shd w:val="clear" w:color="auto" w:fill="FFFFFF"/>
        </w:rPr>
        <w:t>Североонежское</w:t>
      </w:r>
      <w:proofErr w:type="spellEnd"/>
      <w:r w:rsidR="00117222" w:rsidRPr="0048171B">
        <w:rPr>
          <w:rStyle w:val="ng-scope"/>
          <w:rFonts w:ascii="Times New Roman" w:hAnsi="Times New Roman" w:cs="Times New Roman"/>
          <w:color w:val="000000"/>
          <w:sz w:val="24"/>
          <w:szCs w:val="24"/>
          <w:shd w:val="clear" w:color="auto" w:fill="FFFFFF"/>
        </w:rPr>
        <w:t>» либо заместителя Главы муниципального образования «</w:t>
      </w:r>
      <w:proofErr w:type="spellStart"/>
      <w:r w:rsidR="00117222" w:rsidRPr="0048171B">
        <w:rPr>
          <w:rStyle w:val="ng-scope"/>
          <w:rFonts w:ascii="Times New Roman" w:hAnsi="Times New Roman" w:cs="Times New Roman"/>
          <w:color w:val="000000"/>
          <w:sz w:val="24"/>
          <w:szCs w:val="24"/>
          <w:shd w:val="clear" w:color="auto" w:fill="FFFFFF"/>
        </w:rPr>
        <w:t>Североонежское</w:t>
      </w:r>
      <w:proofErr w:type="spellEnd"/>
      <w:r w:rsidR="00117222" w:rsidRPr="0048171B">
        <w:rPr>
          <w:rStyle w:val="ng-scope"/>
          <w:rFonts w:ascii="Times New Roman" w:hAnsi="Times New Roman" w:cs="Times New Roman"/>
          <w:color w:val="000000"/>
          <w:sz w:val="24"/>
          <w:szCs w:val="24"/>
          <w:shd w:val="clear" w:color="auto" w:fill="FFFFFF"/>
        </w:rPr>
        <w:t>».</w:t>
      </w:r>
    </w:p>
    <w:p w:rsidR="00117222" w:rsidRDefault="009E45E7" w:rsidP="0048171B">
      <w:pPr>
        <w:spacing w:after="0" w:line="240" w:lineRule="auto"/>
        <w:ind w:firstLine="709"/>
        <w:jc w:val="both"/>
        <w:rPr>
          <w:rStyle w:val="ng-scope"/>
          <w:rFonts w:ascii="Times New Roman" w:hAnsi="Times New Roman" w:cs="Times New Roman"/>
          <w:color w:val="000000"/>
          <w:sz w:val="24"/>
          <w:szCs w:val="24"/>
          <w:shd w:val="clear" w:color="auto" w:fill="FFFFFF"/>
        </w:rPr>
      </w:pPr>
      <w:r w:rsidRPr="0048171B">
        <w:rPr>
          <w:rStyle w:val="ng-scope"/>
          <w:rFonts w:ascii="Times New Roman" w:hAnsi="Times New Roman" w:cs="Times New Roman"/>
          <w:color w:val="000000"/>
          <w:sz w:val="24"/>
          <w:szCs w:val="24"/>
          <w:shd w:val="clear" w:color="auto" w:fill="FFFFFF"/>
        </w:rPr>
        <w:t>72</w:t>
      </w:r>
      <w:r w:rsidR="00117222" w:rsidRPr="0048171B">
        <w:rPr>
          <w:rStyle w:val="ng-scope"/>
          <w:rFonts w:ascii="Times New Roman" w:hAnsi="Times New Roman" w:cs="Times New Roman"/>
          <w:color w:val="000000"/>
          <w:sz w:val="24"/>
          <w:szCs w:val="24"/>
          <w:shd w:val="clear" w:color="auto" w:fill="FFFFFF"/>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14E66" w:rsidRPr="0048171B" w:rsidRDefault="00A14E66" w:rsidP="0048171B">
      <w:pPr>
        <w:spacing w:after="0" w:line="240" w:lineRule="auto"/>
        <w:ind w:firstLine="709"/>
        <w:jc w:val="both"/>
        <w:rPr>
          <w:rFonts w:ascii="Times New Roman" w:hAnsi="Times New Roman" w:cs="Times New Roman"/>
          <w:color w:val="000000"/>
          <w:sz w:val="24"/>
          <w:szCs w:val="24"/>
          <w:highlight w:val="yellow"/>
        </w:rPr>
      </w:pPr>
    </w:p>
    <w:p w:rsidR="00117222" w:rsidRDefault="00117222" w:rsidP="0048171B">
      <w:pPr>
        <w:spacing w:after="0" w:line="240" w:lineRule="auto"/>
        <w:jc w:val="center"/>
        <w:rPr>
          <w:rStyle w:val="ng-scope"/>
          <w:rFonts w:ascii="Times New Roman" w:hAnsi="Times New Roman" w:cs="Times New Roman"/>
          <w:b/>
          <w:color w:val="000000"/>
          <w:sz w:val="24"/>
          <w:szCs w:val="24"/>
          <w:shd w:val="clear" w:color="auto" w:fill="FFFFFF"/>
        </w:rPr>
      </w:pPr>
      <w:r w:rsidRPr="0048171B">
        <w:rPr>
          <w:rStyle w:val="ng-scope"/>
          <w:rFonts w:ascii="Times New Roman" w:hAnsi="Times New Roman" w:cs="Times New Roman"/>
          <w:b/>
          <w:color w:val="000000"/>
          <w:sz w:val="24"/>
          <w:szCs w:val="24"/>
          <w:shd w:val="clear" w:color="auto" w:fill="FFFFFF"/>
        </w:rPr>
        <w:t>5.4. Порядок подачи и рассмотрения жалобы</w:t>
      </w:r>
    </w:p>
    <w:p w:rsidR="00A14E66" w:rsidRPr="0048171B" w:rsidRDefault="00A14E66" w:rsidP="0048171B">
      <w:pPr>
        <w:spacing w:after="0" w:line="240" w:lineRule="auto"/>
        <w:jc w:val="center"/>
        <w:rPr>
          <w:rStyle w:val="ng-scope"/>
          <w:rFonts w:ascii="Times New Roman" w:hAnsi="Times New Roman" w:cs="Times New Roman"/>
          <w:b/>
          <w:color w:val="000000"/>
          <w:sz w:val="24"/>
          <w:szCs w:val="24"/>
          <w:shd w:val="clear" w:color="auto" w:fill="FFFFFF"/>
        </w:rPr>
      </w:pPr>
    </w:p>
    <w:p w:rsidR="00117222" w:rsidRPr="0048171B" w:rsidRDefault="009E45E7"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73</w:t>
      </w:r>
      <w:r w:rsidR="00117222" w:rsidRPr="0048171B">
        <w:rPr>
          <w:rStyle w:val="ng-scope"/>
          <w:rFonts w:ascii="Times New Roman" w:hAnsi="Times New Roman" w:cs="Times New Roman"/>
          <w:color w:val="000000"/>
          <w:sz w:val="24"/>
          <w:szCs w:val="24"/>
          <w:shd w:val="clear" w:color="auto" w:fill="FFFFFF"/>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w:t>
      </w:r>
      <w:r w:rsidRPr="0048171B">
        <w:rPr>
          <w:rStyle w:val="ng-scope"/>
          <w:rFonts w:ascii="Times New Roman" w:hAnsi="Times New Roman" w:cs="Times New Roman"/>
          <w:color w:val="000000"/>
          <w:sz w:val="24"/>
          <w:szCs w:val="24"/>
          <w:shd w:val="clear" w:color="auto" w:fill="FFFFFF"/>
        </w:rPr>
        <w:lastRenderedPageBreak/>
        <w:t>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proofErr w:type="gramStart"/>
      <w:r w:rsidRPr="0048171B">
        <w:rPr>
          <w:rStyle w:val="ng-scope"/>
          <w:rFonts w:ascii="Times New Roman" w:hAnsi="Times New Roman" w:cs="Times New Roman"/>
          <w:color w:val="000000"/>
          <w:sz w:val="24"/>
          <w:szCs w:val="24"/>
          <w:shd w:val="clear" w:color="auto" w:fill="FFFFFF"/>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8171B">
        <w:rPr>
          <w:rStyle w:val="ng-scope"/>
          <w:rFonts w:ascii="Times New Roman" w:hAnsi="Times New Roman" w:cs="Times New Roman"/>
          <w:color w:val="000000"/>
          <w:sz w:val="24"/>
          <w:szCs w:val="24"/>
          <w:shd w:val="clear" w:color="auto" w:fill="FFFFFF"/>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17222" w:rsidRPr="0048171B" w:rsidRDefault="009E45E7"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74</w:t>
      </w:r>
      <w:r w:rsidR="00117222" w:rsidRPr="0048171B">
        <w:rPr>
          <w:rStyle w:val="ng-scope"/>
          <w:rFonts w:ascii="Times New Roman" w:hAnsi="Times New Roman" w:cs="Times New Roman"/>
          <w:color w:val="000000"/>
          <w:sz w:val="24"/>
          <w:szCs w:val="24"/>
          <w:shd w:val="clear" w:color="auto" w:fill="FFFFFF"/>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117222" w:rsidRPr="0048171B" w:rsidRDefault="009E45E7"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75</w:t>
      </w:r>
      <w:r w:rsidR="00117222" w:rsidRPr="0048171B">
        <w:rPr>
          <w:rStyle w:val="ng-scope"/>
          <w:rFonts w:ascii="Times New Roman" w:hAnsi="Times New Roman" w:cs="Times New Roman"/>
          <w:color w:val="000000"/>
          <w:sz w:val="24"/>
          <w:szCs w:val="24"/>
          <w:shd w:val="clear" w:color="auto" w:fill="FFFFFF"/>
        </w:rPr>
        <w:t xml:space="preserve">. </w:t>
      </w:r>
      <w:proofErr w:type="gramStart"/>
      <w:r w:rsidR="00117222" w:rsidRPr="0048171B">
        <w:rPr>
          <w:rStyle w:val="ng-scope"/>
          <w:rFonts w:ascii="Times New Roman" w:hAnsi="Times New Roman" w:cs="Times New Roman"/>
          <w:color w:val="000000"/>
          <w:sz w:val="24"/>
          <w:szCs w:val="24"/>
          <w:shd w:val="clear" w:color="auto" w:fill="FFFFFF"/>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roofErr w:type="gramEnd"/>
    </w:p>
    <w:p w:rsidR="00117222" w:rsidRPr="0048171B" w:rsidRDefault="009E45E7"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76</w:t>
      </w:r>
      <w:r w:rsidR="00117222" w:rsidRPr="0048171B">
        <w:rPr>
          <w:rStyle w:val="ng-scope"/>
          <w:rFonts w:ascii="Times New Roman" w:hAnsi="Times New Roman" w:cs="Times New Roman"/>
          <w:color w:val="000000"/>
          <w:sz w:val="24"/>
          <w:szCs w:val="24"/>
          <w:shd w:val="clear" w:color="auto" w:fill="FFFFFF"/>
        </w:rPr>
        <w:t>. Жалоба, поступившая в Уполномоченный орган, подлежит регистрации не позднее следующего рабочего дня со дня ее поступления. </w:t>
      </w:r>
      <w:r w:rsidR="00117222" w:rsidRPr="0048171B">
        <w:rPr>
          <w:rFonts w:ascii="Times New Roman" w:hAnsi="Times New Roman" w:cs="Times New Roman"/>
          <w:color w:val="000000"/>
          <w:sz w:val="24"/>
          <w:szCs w:val="24"/>
          <w:highlight w:val="yellow"/>
        </w:rPr>
        <w:br/>
      </w:r>
      <w:r w:rsidR="00117222" w:rsidRPr="0048171B">
        <w:rPr>
          <w:rStyle w:val="ng-scope"/>
          <w:rFonts w:ascii="Times New Roman" w:hAnsi="Times New Roman" w:cs="Times New Roman"/>
          <w:color w:val="000000"/>
          <w:sz w:val="24"/>
          <w:szCs w:val="24"/>
          <w:shd w:val="clear" w:color="auto" w:fill="FFFFFF"/>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муниципального образования «</w:t>
      </w:r>
      <w:proofErr w:type="spellStart"/>
      <w:r w:rsidR="00117222" w:rsidRPr="0048171B">
        <w:rPr>
          <w:rStyle w:val="ng-scope"/>
          <w:rFonts w:ascii="Times New Roman" w:hAnsi="Times New Roman" w:cs="Times New Roman"/>
          <w:color w:val="000000"/>
          <w:sz w:val="24"/>
          <w:szCs w:val="24"/>
          <w:shd w:val="clear" w:color="auto" w:fill="FFFFFF"/>
        </w:rPr>
        <w:t>Североонежское</w:t>
      </w:r>
      <w:proofErr w:type="spellEnd"/>
      <w:r w:rsidR="00117222" w:rsidRPr="0048171B">
        <w:rPr>
          <w:rStyle w:val="ng-scope"/>
          <w:rFonts w:ascii="Times New Roman" w:hAnsi="Times New Roman" w:cs="Times New Roman"/>
          <w:color w:val="000000"/>
          <w:sz w:val="24"/>
          <w:szCs w:val="24"/>
          <w:shd w:val="clear" w:color="auto" w:fill="FFFFFF"/>
        </w:rPr>
        <w:t>», но не позднее следующего рабочего дня со дня поступления жалобы.</w:t>
      </w:r>
    </w:p>
    <w:p w:rsidR="00117222" w:rsidRPr="0048171B" w:rsidRDefault="009E45E7"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77</w:t>
      </w:r>
      <w:r w:rsidR="00117222" w:rsidRPr="0048171B">
        <w:rPr>
          <w:rStyle w:val="ng-scope"/>
          <w:rFonts w:ascii="Times New Roman" w:hAnsi="Times New Roman" w:cs="Times New Roman"/>
          <w:color w:val="000000"/>
          <w:sz w:val="24"/>
          <w:szCs w:val="24"/>
          <w:shd w:val="clear" w:color="auto" w:fill="FFFFFF"/>
        </w:rPr>
        <w:t>. Жалоба должна содержать:</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1) 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proofErr w:type="gramStart"/>
      <w:r w:rsidRPr="0048171B">
        <w:rPr>
          <w:rStyle w:val="ng-scope"/>
          <w:rFonts w:ascii="Times New Roman" w:hAnsi="Times New Roman" w:cs="Times New Roman"/>
          <w:color w:val="000000"/>
          <w:sz w:val="24"/>
          <w:szCs w:val="24"/>
          <w:shd w:val="clear" w:color="auto" w:fill="FFFFFF"/>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3) сведения об обжалуемых решениях и (или) действиях (бездействии) должностного лица администрации и (или) муниципального служащего администрации;</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4) доводы, на основании которых заявитель не согласен с решением и (или) действием (бездействием)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117222" w:rsidRPr="0048171B" w:rsidRDefault="009E45E7"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78</w:t>
      </w:r>
      <w:r w:rsidR="00117222" w:rsidRPr="0048171B">
        <w:rPr>
          <w:rStyle w:val="ng-scope"/>
          <w:rFonts w:ascii="Times New Roman" w:hAnsi="Times New Roman" w:cs="Times New Roman"/>
          <w:color w:val="000000"/>
          <w:sz w:val="24"/>
          <w:szCs w:val="24"/>
          <w:shd w:val="clear" w:color="auto" w:fill="FFFFFF"/>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7222" w:rsidRPr="0048171B" w:rsidRDefault="009E45E7"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79</w:t>
      </w:r>
      <w:r w:rsidR="00117222" w:rsidRPr="0048171B">
        <w:rPr>
          <w:rStyle w:val="ng-scope"/>
          <w:rFonts w:ascii="Times New Roman" w:hAnsi="Times New Roman" w:cs="Times New Roman"/>
          <w:color w:val="000000"/>
          <w:sz w:val="24"/>
          <w:szCs w:val="24"/>
          <w:shd w:val="clear" w:color="auto" w:fill="FFFFFF"/>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lastRenderedPageBreak/>
        <w:t>а) оформленная в соответствии с законодательством Российской Федерации доверенность (для физических лиц);</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б)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7222" w:rsidRPr="0048171B" w:rsidRDefault="009E45E7"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80</w:t>
      </w:r>
      <w:r w:rsidR="00117222" w:rsidRPr="0048171B">
        <w:rPr>
          <w:rStyle w:val="ng-scope"/>
          <w:rFonts w:ascii="Times New Roman" w:hAnsi="Times New Roman" w:cs="Times New Roman"/>
          <w:color w:val="000000"/>
          <w:sz w:val="24"/>
          <w:szCs w:val="24"/>
          <w:shd w:val="clear" w:color="auto" w:fill="FFFFFF"/>
        </w:rPr>
        <w:t xml:space="preserve">. При подаче жалобы в электронном виде документы, указанные в пункте </w:t>
      </w:r>
      <w:r w:rsidR="00B40CA8" w:rsidRPr="0048171B">
        <w:rPr>
          <w:rStyle w:val="ng-scope"/>
          <w:rFonts w:ascii="Times New Roman" w:hAnsi="Times New Roman" w:cs="Times New Roman"/>
          <w:color w:val="000000"/>
          <w:sz w:val="24"/>
          <w:szCs w:val="24"/>
          <w:shd w:val="clear" w:color="auto" w:fill="FFFFFF"/>
        </w:rPr>
        <w:t>79</w:t>
      </w:r>
      <w:r w:rsidR="00117222" w:rsidRPr="0048171B">
        <w:rPr>
          <w:rStyle w:val="ng-scope"/>
          <w:rFonts w:ascii="Times New Roman" w:hAnsi="Times New Roman" w:cs="Times New Roman"/>
          <w:color w:val="000000"/>
          <w:sz w:val="24"/>
          <w:szCs w:val="24"/>
          <w:shd w:val="clear" w:color="auto" w:fill="FFFFFF"/>
        </w:rPr>
        <w:t xml:space="preserve"> подраздела 5.4 раздела 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7222" w:rsidRPr="0048171B" w:rsidRDefault="009E45E7"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81</w:t>
      </w:r>
      <w:r w:rsidR="00117222" w:rsidRPr="0048171B">
        <w:rPr>
          <w:rStyle w:val="ng-scope"/>
          <w:rFonts w:ascii="Times New Roman" w:hAnsi="Times New Roman" w:cs="Times New Roman"/>
          <w:color w:val="000000"/>
          <w:sz w:val="24"/>
          <w:szCs w:val="24"/>
          <w:shd w:val="clear" w:color="auto" w:fill="FFFFFF"/>
        </w:rPr>
        <w:t>. Жалоба рассматривается Администрацией муниципального образования «</w:t>
      </w:r>
      <w:proofErr w:type="spellStart"/>
      <w:r w:rsidR="00117222" w:rsidRPr="0048171B">
        <w:rPr>
          <w:rStyle w:val="ng-scope"/>
          <w:rFonts w:ascii="Times New Roman" w:hAnsi="Times New Roman" w:cs="Times New Roman"/>
          <w:color w:val="000000"/>
          <w:sz w:val="24"/>
          <w:szCs w:val="24"/>
          <w:shd w:val="clear" w:color="auto" w:fill="FFFFFF"/>
        </w:rPr>
        <w:t>Североонежское</w:t>
      </w:r>
      <w:proofErr w:type="spellEnd"/>
      <w:r w:rsidR="00117222" w:rsidRPr="0048171B">
        <w:rPr>
          <w:rStyle w:val="ng-scope"/>
          <w:rFonts w:ascii="Times New Roman" w:hAnsi="Times New Roman" w:cs="Times New Roman"/>
          <w:color w:val="000000"/>
          <w:sz w:val="24"/>
          <w:szCs w:val="24"/>
          <w:shd w:val="clear" w:color="auto" w:fill="FFFFFF"/>
        </w:rPr>
        <w:t>». </w:t>
      </w:r>
    </w:p>
    <w:p w:rsidR="00117222" w:rsidRDefault="009E45E7" w:rsidP="0048171B">
      <w:pPr>
        <w:spacing w:after="0" w:line="240" w:lineRule="auto"/>
        <w:ind w:firstLine="709"/>
        <w:jc w:val="both"/>
        <w:rPr>
          <w:rStyle w:val="ng-scope"/>
          <w:rFonts w:ascii="Times New Roman" w:hAnsi="Times New Roman" w:cs="Times New Roman"/>
          <w:color w:val="000000"/>
          <w:sz w:val="24"/>
          <w:szCs w:val="24"/>
          <w:shd w:val="clear" w:color="auto" w:fill="FFFFFF"/>
        </w:rPr>
      </w:pPr>
      <w:r w:rsidRPr="0048171B">
        <w:rPr>
          <w:rStyle w:val="ng-scope"/>
          <w:rFonts w:ascii="Times New Roman" w:hAnsi="Times New Roman" w:cs="Times New Roman"/>
          <w:color w:val="000000"/>
          <w:sz w:val="24"/>
          <w:szCs w:val="24"/>
          <w:shd w:val="clear" w:color="auto" w:fill="FFFFFF"/>
        </w:rPr>
        <w:t>82</w:t>
      </w:r>
      <w:r w:rsidR="00117222" w:rsidRPr="0048171B">
        <w:rPr>
          <w:rStyle w:val="ng-scope"/>
          <w:rFonts w:ascii="Times New Roman" w:hAnsi="Times New Roman" w:cs="Times New Roman"/>
          <w:color w:val="000000"/>
          <w:sz w:val="24"/>
          <w:szCs w:val="24"/>
          <w:shd w:val="clear" w:color="auto" w:fill="FFFFFF"/>
        </w:rPr>
        <w:t>. Жалоба, поступившая в Уполномоченный орган, непосредственно предоставляющий муниципальную услугу, подлежит регистрации в уполномоченном органе в день ее поступления в течение рабочего дня.</w:t>
      </w:r>
      <w:r w:rsidR="00117222" w:rsidRPr="0048171B">
        <w:rPr>
          <w:rFonts w:ascii="Times New Roman" w:hAnsi="Times New Roman" w:cs="Times New Roman"/>
          <w:color w:val="000000"/>
          <w:sz w:val="24"/>
          <w:szCs w:val="24"/>
          <w:highlight w:val="yellow"/>
        </w:rPr>
        <w:br/>
      </w:r>
      <w:r w:rsidR="00117222" w:rsidRPr="0048171B">
        <w:rPr>
          <w:rStyle w:val="ng-scope"/>
          <w:rFonts w:ascii="Times New Roman" w:hAnsi="Times New Roman" w:cs="Times New Roman"/>
          <w:color w:val="000000"/>
          <w:sz w:val="24"/>
          <w:szCs w:val="24"/>
          <w:shd w:val="clear" w:color="auto" w:fill="FFFFFF"/>
        </w:rPr>
        <w:t>При подаче жалобы лично в письменной форме заявителю на копии или втором экземпляре жалобы на лицевой стороне первого листа специалистом, ответственным за прием жалобы, указывается: наименование отраслевого (функционального) органа Администрации муниципального образования «</w:t>
      </w:r>
      <w:proofErr w:type="spellStart"/>
      <w:r w:rsidR="00117222" w:rsidRPr="0048171B">
        <w:rPr>
          <w:rStyle w:val="ng-scope"/>
          <w:rFonts w:ascii="Times New Roman" w:hAnsi="Times New Roman" w:cs="Times New Roman"/>
          <w:color w:val="000000"/>
          <w:sz w:val="24"/>
          <w:szCs w:val="24"/>
          <w:shd w:val="clear" w:color="auto" w:fill="FFFFFF"/>
        </w:rPr>
        <w:t>Североонежское</w:t>
      </w:r>
      <w:proofErr w:type="spellEnd"/>
      <w:r w:rsidR="00117222" w:rsidRPr="0048171B">
        <w:rPr>
          <w:rStyle w:val="ng-scope"/>
          <w:rFonts w:ascii="Times New Roman" w:hAnsi="Times New Roman" w:cs="Times New Roman"/>
          <w:color w:val="000000"/>
          <w:sz w:val="24"/>
          <w:szCs w:val="24"/>
          <w:shd w:val="clear" w:color="auto" w:fill="FFFFFF"/>
        </w:rPr>
        <w:t>», дата поступления, проставляет подпись с указанием наименования должности лица, принявшего жалобу.</w:t>
      </w:r>
    </w:p>
    <w:p w:rsidR="00A14E66" w:rsidRPr="0048171B" w:rsidRDefault="00A14E66" w:rsidP="0048171B">
      <w:pPr>
        <w:spacing w:after="0" w:line="240" w:lineRule="auto"/>
        <w:ind w:firstLine="709"/>
        <w:jc w:val="both"/>
        <w:rPr>
          <w:rStyle w:val="ng-scope"/>
          <w:rFonts w:ascii="Times New Roman" w:hAnsi="Times New Roman" w:cs="Times New Roman"/>
          <w:color w:val="000000"/>
          <w:sz w:val="24"/>
          <w:szCs w:val="24"/>
          <w:shd w:val="clear" w:color="auto" w:fill="FFFFFF"/>
        </w:rPr>
      </w:pPr>
    </w:p>
    <w:p w:rsidR="00117222" w:rsidRDefault="00117222" w:rsidP="0048171B">
      <w:pPr>
        <w:spacing w:after="0" w:line="240" w:lineRule="auto"/>
        <w:jc w:val="center"/>
        <w:rPr>
          <w:rStyle w:val="ng-scope"/>
          <w:rFonts w:ascii="Times New Roman" w:hAnsi="Times New Roman" w:cs="Times New Roman"/>
          <w:b/>
          <w:color w:val="000000"/>
          <w:sz w:val="24"/>
          <w:szCs w:val="24"/>
          <w:shd w:val="clear" w:color="auto" w:fill="FFFFFF"/>
        </w:rPr>
      </w:pPr>
      <w:r w:rsidRPr="0048171B">
        <w:rPr>
          <w:rStyle w:val="ng-scope"/>
          <w:rFonts w:ascii="Times New Roman" w:hAnsi="Times New Roman" w:cs="Times New Roman"/>
          <w:b/>
          <w:color w:val="000000"/>
          <w:sz w:val="24"/>
          <w:szCs w:val="24"/>
          <w:shd w:val="clear" w:color="auto" w:fill="FFFFFF"/>
        </w:rPr>
        <w:t>5.5. Сроки рассмотрения жалобы</w:t>
      </w:r>
    </w:p>
    <w:p w:rsidR="00A14E66" w:rsidRPr="0048171B" w:rsidRDefault="00A14E66" w:rsidP="0048171B">
      <w:pPr>
        <w:spacing w:after="0" w:line="240" w:lineRule="auto"/>
        <w:jc w:val="center"/>
        <w:rPr>
          <w:rStyle w:val="ng-scope"/>
          <w:rFonts w:ascii="Times New Roman" w:hAnsi="Times New Roman" w:cs="Times New Roman"/>
          <w:b/>
          <w:color w:val="000000"/>
          <w:sz w:val="24"/>
          <w:szCs w:val="24"/>
          <w:shd w:val="clear" w:color="auto" w:fill="FFFFFF"/>
        </w:rPr>
      </w:pPr>
    </w:p>
    <w:p w:rsidR="00117222" w:rsidRPr="0048171B" w:rsidRDefault="009E45E7"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83</w:t>
      </w:r>
      <w:r w:rsidR="00117222" w:rsidRPr="0048171B">
        <w:rPr>
          <w:rStyle w:val="ng-scope"/>
          <w:rFonts w:ascii="Times New Roman" w:hAnsi="Times New Roman" w:cs="Times New Roman"/>
          <w:color w:val="000000"/>
          <w:sz w:val="24"/>
          <w:szCs w:val="24"/>
          <w:shd w:val="clear" w:color="auto" w:fill="FFFFFF"/>
        </w:rPr>
        <w:t xml:space="preserve">. </w:t>
      </w:r>
      <w:proofErr w:type="gramStart"/>
      <w:r w:rsidR="00117222" w:rsidRPr="0048171B">
        <w:rPr>
          <w:rStyle w:val="ng-scope"/>
          <w:rFonts w:ascii="Times New Roman" w:hAnsi="Times New Roman" w:cs="Times New Roman"/>
          <w:color w:val="000000"/>
          <w:sz w:val="24"/>
          <w:szCs w:val="24"/>
          <w:shd w:val="clear" w:color="auto" w:fill="FFFFFF"/>
        </w:rPr>
        <w:t>Жалоба, поступившая в Администрацию муниципального образования «</w:t>
      </w:r>
      <w:proofErr w:type="spellStart"/>
      <w:r w:rsidR="00117222" w:rsidRPr="0048171B">
        <w:rPr>
          <w:rStyle w:val="ng-scope"/>
          <w:rFonts w:ascii="Times New Roman" w:hAnsi="Times New Roman" w:cs="Times New Roman"/>
          <w:color w:val="000000"/>
          <w:sz w:val="24"/>
          <w:szCs w:val="24"/>
          <w:shd w:val="clear" w:color="auto" w:fill="FFFFFF"/>
        </w:rPr>
        <w:t>Североонежское</w:t>
      </w:r>
      <w:proofErr w:type="spellEnd"/>
      <w:r w:rsidR="00117222" w:rsidRPr="0048171B">
        <w:rPr>
          <w:rStyle w:val="ng-scope"/>
          <w:rFonts w:ascii="Times New Roman" w:hAnsi="Times New Roman" w:cs="Times New Roman"/>
          <w:color w:val="000000"/>
          <w:sz w:val="24"/>
          <w:szCs w:val="24"/>
          <w:shd w:val="clear" w:color="auto" w:fill="FFFFFF"/>
        </w:rPr>
        <w:t xml:space="preserve">», подлежит рассмотрению должностным лицом, уполномоченным на ее рассмотрение, в течение 15 (пятнадцати) рабочих дней со дня ее регистрации в соответствии с пунктом </w:t>
      </w:r>
      <w:r w:rsidR="00B40CA8" w:rsidRPr="0048171B">
        <w:rPr>
          <w:rStyle w:val="ng-scope"/>
          <w:rFonts w:ascii="Times New Roman" w:hAnsi="Times New Roman" w:cs="Times New Roman"/>
          <w:color w:val="000000"/>
          <w:sz w:val="24"/>
          <w:szCs w:val="24"/>
          <w:shd w:val="clear" w:color="auto" w:fill="FFFFFF"/>
        </w:rPr>
        <w:t>82</w:t>
      </w:r>
      <w:r w:rsidR="00117222" w:rsidRPr="0048171B">
        <w:rPr>
          <w:rStyle w:val="ng-scope"/>
          <w:rFonts w:ascii="Times New Roman" w:hAnsi="Times New Roman" w:cs="Times New Roman"/>
          <w:color w:val="000000"/>
          <w:sz w:val="24"/>
          <w:szCs w:val="24"/>
          <w:shd w:val="clear" w:color="auto" w:fill="FFFFFF"/>
        </w:rPr>
        <w:t xml:space="preserve"> подраздела 5.4 раздела 5 настоящего Регламента,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117222" w:rsidRPr="0048171B">
        <w:rPr>
          <w:rStyle w:val="ng-scope"/>
          <w:rFonts w:ascii="Times New Roman" w:hAnsi="Times New Roman" w:cs="Times New Roman"/>
          <w:color w:val="000000"/>
          <w:sz w:val="24"/>
          <w:szCs w:val="24"/>
          <w:shd w:val="clear" w:color="auto" w:fill="FFFFFF"/>
        </w:rPr>
        <w:t xml:space="preserve"> таких исправлений – в течение  5 (пяти) рабочих дней со дня ее регистрации, в соответствии с пунктом </w:t>
      </w:r>
      <w:r w:rsidR="00B40CA8" w:rsidRPr="0048171B">
        <w:rPr>
          <w:rStyle w:val="ng-scope"/>
          <w:rFonts w:ascii="Times New Roman" w:hAnsi="Times New Roman" w:cs="Times New Roman"/>
          <w:color w:val="000000"/>
          <w:sz w:val="24"/>
          <w:szCs w:val="24"/>
          <w:shd w:val="clear" w:color="auto" w:fill="FFFFFF"/>
        </w:rPr>
        <w:t>82</w:t>
      </w:r>
      <w:r w:rsidR="00117222" w:rsidRPr="0048171B">
        <w:rPr>
          <w:rStyle w:val="ng-scope"/>
          <w:rFonts w:ascii="Times New Roman" w:hAnsi="Times New Roman" w:cs="Times New Roman"/>
          <w:color w:val="000000"/>
          <w:sz w:val="24"/>
          <w:szCs w:val="24"/>
          <w:shd w:val="clear" w:color="auto" w:fill="FFFFFF"/>
        </w:rPr>
        <w:t xml:space="preserve"> подраздела 5.4 раздела 5 настоящего Регламента.</w:t>
      </w:r>
    </w:p>
    <w:p w:rsidR="00117222" w:rsidRDefault="009E45E7" w:rsidP="0048171B">
      <w:pPr>
        <w:spacing w:after="0" w:line="240" w:lineRule="auto"/>
        <w:ind w:firstLine="709"/>
        <w:jc w:val="both"/>
        <w:rPr>
          <w:rStyle w:val="ng-scope"/>
          <w:rFonts w:ascii="Times New Roman" w:hAnsi="Times New Roman" w:cs="Times New Roman"/>
          <w:color w:val="000000"/>
          <w:sz w:val="24"/>
          <w:szCs w:val="24"/>
          <w:shd w:val="clear" w:color="auto" w:fill="FFFFFF"/>
        </w:rPr>
      </w:pPr>
      <w:r w:rsidRPr="0048171B">
        <w:rPr>
          <w:rStyle w:val="ng-scope"/>
          <w:rFonts w:ascii="Times New Roman" w:hAnsi="Times New Roman" w:cs="Times New Roman"/>
          <w:color w:val="000000"/>
          <w:sz w:val="24"/>
          <w:szCs w:val="24"/>
          <w:shd w:val="clear" w:color="auto" w:fill="FFFFFF"/>
        </w:rPr>
        <w:t>84</w:t>
      </w:r>
      <w:r w:rsidR="00117222" w:rsidRPr="0048171B">
        <w:rPr>
          <w:rStyle w:val="ng-scope"/>
          <w:rFonts w:ascii="Times New Roman" w:hAnsi="Times New Roman" w:cs="Times New Roman"/>
          <w:color w:val="000000"/>
          <w:sz w:val="24"/>
          <w:szCs w:val="24"/>
          <w:shd w:val="clear" w:color="auto" w:fill="FFFFFF"/>
        </w:rPr>
        <w:t>. В случае подачи заявителем жалобы через МФЦ, МФЦ обеспечивает ее передачу в Администрацию муниципального образования «</w:t>
      </w:r>
      <w:proofErr w:type="spellStart"/>
      <w:r w:rsidR="00117222" w:rsidRPr="0048171B">
        <w:rPr>
          <w:rStyle w:val="ng-scope"/>
          <w:rFonts w:ascii="Times New Roman" w:hAnsi="Times New Roman" w:cs="Times New Roman"/>
          <w:color w:val="000000"/>
          <w:sz w:val="24"/>
          <w:szCs w:val="24"/>
          <w:shd w:val="clear" w:color="auto" w:fill="FFFFFF"/>
        </w:rPr>
        <w:t>Североонежское</w:t>
      </w:r>
      <w:proofErr w:type="spellEnd"/>
      <w:r w:rsidR="00117222" w:rsidRPr="0048171B">
        <w:rPr>
          <w:rStyle w:val="ng-scope"/>
          <w:rFonts w:ascii="Times New Roman" w:hAnsi="Times New Roman" w:cs="Times New Roman"/>
          <w:color w:val="000000"/>
          <w:sz w:val="24"/>
          <w:szCs w:val="24"/>
          <w:shd w:val="clear" w:color="auto" w:fill="FFFFFF"/>
        </w:rPr>
        <w:t>» для ее рассмотрения в порядке и сроки, которые установлены соглашением о взаимодействии между МФЦ и Администрацией муниципального образования «</w:t>
      </w:r>
      <w:proofErr w:type="spellStart"/>
      <w:r w:rsidR="00117222" w:rsidRPr="0048171B">
        <w:rPr>
          <w:rStyle w:val="ng-scope"/>
          <w:rFonts w:ascii="Times New Roman" w:hAnsi="Times New Roman" w:cs="Times New Roman"/>
          <w:color w:val="000000"/>
          <w:sz w:val="24"/>
          <w:szCs w:val="24"/>
          <w:shd w:val="clear" w:color="auto" w:fill="FFFFFF"/>
        </w:rPr>
        <w:t>Североонежское</w:t>
      </w:r>
      <w:proofErr w:type="spellEnd"/>
      <w:r w:rsidR="00117222" w:rsidRPr="0048171B">
        <w:rPr>
          <w:rStyle w:val="ng-scope"/>
          <w:rFonts w:ascii="Times New Roman" w:hAnsi="Times New Roman" w:cs="Times New Roman"/>
          <w:color w:val="000000"/>
          <w:sz w:val="24"/>
          <w:szCs w:val="24"/>
          <w:shd w:val="clear" w:color="auto" w:fill="FFFFFF"/>
        </w:rPr>
        <w:t>», но не позднее следующего рабочего дня со дня поступления жалобы.</w:t>
      </w:r>
    </w:p>
    <w:p w:rsidR="00A14E66" w:rsidRPr="0048171B" w:rsidRDefault="00A14E66" w:rsidP="0048171B">
      <w:pPr>
        <w:spacing w:after="0" w:line="240" w:lineRule="auto"/>
        <w:ind w:firstLine="709"/>
        <w:jc w:val="both"/>
        <w:rPr>
          <w:rStyle w:val="ng-scope"/>
          <w:rFonts w:ascii="Times New Roman" w:hAnsi="Times New Roman" w:cs="Times New Roman"/>
          <w:color w:val="000000"/>
          <w:sz w:val="24"/>
          <w:szCs w:val="24"/>
          <w:shd w:val="clear" w:color="auto" w:fill="FFFFFF"/>
        </w:rPr>
      </w:pPr>
    </w:p>
    <w:p w:rsidR="00117222" w:rsidRDefault="00117222" w:rsidP="0048171B">
      <w:pPr>
        <w:spacing w:after="0" w:line="240" w:lineRule="auto"/>
        <w:jc w:val="center"/>
        <w:rPr>
          <w:rStyle w:val="ng-scope"/>
          <w:rFonts w:ascii="Times New Roman" w:hAnsi="Times New Roman" w:cs="Times New Roman"/>
          <w:b/>
          <w:color w:val="000000"/>
          <w:sz w:val="24"/>
          <w:szCs w:val="24"/>
          <w:shd w:val="clear" w:color="auto" w:fill="FFFFFF"/>
        </w:rPr>
      </w:pPr>
      <w:r w:rsidRPr="0048171B">
        <w:rPr>
          <w:rStyle w:val="ng-scope"/>
          <w:rFonts w:ascii="Times New Roman" w:hAnsi="Times New Roman" w:cs="Times New Roman"/>
          <w:b/>
          <w:color w:val="000000"/>
          <w:sz w:val="24"/>
          <w:szCs w:val="24"/>
          <w:shd w:val="clear" w:color="auto" w:fill="FFFFFF"/>
        </w:rPr>
        <w:t>5.6. Перечень оснований для приостановления рассмотрения</w:t>
      </w:r>
      <w:r w:rsidRPr="0048171B">
        <w:rPr>
          <w:rFonts w:ascii="Times New Roman" w:hAnsi="Times New Roman" w:cs="Times New Roman"/>
          <w:b/>
          <w:color w:val="000000"/>
          <w:sz w:val="24"/>
          <w:szCs w:val="24"/>
          <w:highlight w:val="yellow"/>
        </w:rPr>
        <w:br/>
      </w:r>
      <w:r w:rsidRPr="0048171B">
        <w:rPr>
          <w:rStyle w:val="ng-scope"/>
          <w:rFonts w:ascii="Times New Roman" w:hAnsi="Times New Roman" w:cs="Times New Roman"/>
          <w:b/>
          <w:color w:val="000000"/>
          <w:sz w:val="24"/>
          <w:szCs w:val="24"/>
          <w:shd w:val="clear" w:color="auto" w:fill="FFFFFF"/>
        </w:rPr>
        <w:t> жалобы в случае, если возможность приостановления предусмотрена законодательством Российской Федерации</w:t>
      </w:r>
    </w:p>
    <w:p w:rsidR="00A14E66" w:rsidRPr="0048171B" w:rsidRDefault="00A14E66" w:rsidP="0048171B">
      <w:pPr>
        <w:spacing w:after="0" w:line="240" w:lineRule="auto"/>
        <w:jc w:val="center"/>
        <w:rPr>
          <w:rStyle w:val="ng-scope"/>
          <w:rFonts w:ascii="Times New Roman" w:hAnsi="Times New Roman" w:cs="Times New Roman"/>
          <w:b/>
          <w:color w:val="000000"/>
          <w:sz w:val="24"/>
          <w:szCs w:val="24"/>
          <w:shd w:val="clear" w:color="auto" w:fill="FFFFFF"/>
        </w:rPr>
      </w:pPr>
    </w:p>
    <w:p w:rsidR="00117222" w:rsidRDefault="009E45E7" w:rsidP="0048171B">
      <w:pPr>
        <w:spacing w:after="0" w:line="240" w:lineRule="auto"/>
        <w:ind w:firstLine="709"/>
        <w:jc w:val="both"/>
        <w:rPr>
          <w:rStyle w:val="ng-scope"/>
          <w:rFonts w:ascii="Times New Roman" w:hAnsi="Times New Roman" w:cs="Times New Roman"/>
          <w:color w:val="000000"/>
          <w:sz w:val="24"/>
          <w:szCs w:val="24"/>
          <w:shd w:val="clear" w:color="auto" w:fill="FFFFFF"/>
        </w:rPr>
      </w:pPr>
      <w:r w:rsidRPr="0048171B">
        <w:rPr>
          <w:rStyle w:val="ng-scope"/>
          <w:rFonts w:ascii="Times New Roman" w:hAnsi="Times New Roman" w:cs="Times New Roman"/>
          <w:color w:val="000000"/>
          <w:sz w:val="24"/>
          <w:szCs w:val="24"/>
          <w:shd w:val="clear" w:color="auto" w:fill="FFFFFF"/>
        </w:rPr>
        <w:t>85</w:t>
      </w:r>
      <w:r w:rsidR="00117222" w:rsidRPr="0048171B">
        <w:rPr>
          <w:rStyle w:val="ng-scope"/>
          <w:rFonts w:ascii="Times New Roman" w:hAnsi="Times New Roman" w:cs="Times New Roman"/>
          <w:color w:val="000000"/>
          <w:sz w:val="24"/>
          <w:szCs w:val="24"/>
          <w:shd w:val="clear" w:color="auto" w:fill="FFFFFF"/>
        </w:rPr>
        <w:t>. Основания для приостановления рассмотрения жалобы отсутствуют.</w:t>
      </w:r>
    </w:p>
    <w:p w:rsidR="00A14E66" w:rsidRPr="0048171B" w:rsidRDefault="00A14E66" w:rsidP="0048171B">
      <w:pPr>
        <w:spacing w:after="0" w:line="240" w:lineRule="auto"/>
        <w:ind w:firstLine="709"/>
        <w:jc w:val="both"/>
        <w:rPr>
          <w:rStyle w:val="ng-scope"/>
          <w:rFonts w:ascii="Times New Roman" w:hAnsi="Times New Roman" w:cs="Times New Roman"/>
          <w:color w:val="000000"/>
          <w:sz w:val="24"/>
          <w:szCs w:val="24"/>
          <w:shd w:val="clear" w:color="auto" w:fill="FFFFFF"/>
        </w:rPr>
      </w:pPr>
    </w:p>
    <w:p w:rsidR="00117222" w:rsidRPr="0048171B" w:rsidRDefault="00117222" w:rsidP="0048171B">
      <w:pPr>
        <w:spacing w:after="0" w:line="240" w:lineRule="auto"/>
        <w:jc w:val="center"/>
        <w:rPr>
          <w:rStyle w:val="ng-scope"/>
          <w:rFonts w:ascii="Times New Roman" w:hAnsi="Times New Roman" w:cs="Times New Roman"/>
          <w:b/>
          <w:color w:val="000000"/>
          <w:sz w:val="24"/>
          <w:szCs w:val="24"/>
          <w:shd w:val="clear" w:color="auto" w:fill="FFFFFF"/>
        </w:rPr>
      </w:pPr>
      <w:r w:rsidRPr="0048171B">
        <w:rPr>
          <w:rStyle w:val="ng-scope"/>
          <w:rFonts w:ascii="Times New Roman" w:hAnsi="Times New Roman" w:cs="Times New Roman"/>
          <w:b/>
          <w:color w:val="000000"/>
          <w:sz w:val="24"/>
          <w:szCs w:val="24"/>
          <w:shd w:val="clear" w:color="auto" w:fill="FFFFFF"/>
        </w:rPr>
        <w:t>5.7. Результат рассмотрения жалобы</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p>
    <w:p w:rsidR="00117222" w:rsidRPr="0048171B" w:rsidRDefault="009E45E7"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86</w:t>
      </w:r>
      <w:r w:rsidR="00117222" w:rsidRPr="0048171B">
        <w:rPr>
          <w:rStyle w:val="ng-scope"/>
          <w:rFonts w:ascii="Times New Roman" w:hAnsi="Times New Roman" w:cs="Times New Roman"/>
          <w:color w:val="000000"/>
          <w:sz w:val="24"/>
          <w:szCs w:val="24"/>
          <w:shd w:val="clear" w:color="auto" w:fill="FFFFFF"/>
        </w:rPr>
        <w:t>. По результатам рассмотрения жалобы принимается одно из следующих решений:</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proofErr w:type="gramStart"/>
      <w:r w:rsidRPr="0048171B">
        <w:rPr>
          <w:rStyle w:val="ng-scope"/>
          <w:rFonts w:ascii="Times New Roman" w:hAnsi="Times New Roman" w:cs="Times New Roman"/>
          <w:color w:val="000000"/>
          <w:sz w:val="24"/>
          <w:szCs w:val="24"/>
          <w:shd w:val="clear" w:color="auto" w:fill="FFFFFF"/>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48171B">
        <w:rPr>
          <w:rStyle w:val="ng-scope"/>
          <w:rFonts w:ascii="Times New Roman" w:hAnsi="Times New Roman" w:cs="Times New Roman"/>
          <w:color w:val="000000"/>
          <w:sz w:val="24"/>
          <w:szCs w:val="24"/>
          <w:shd w:val="clear" w:color="auto" w:fill="FFFFFF"/>
        </w:rPr>
        <w:lastRenderedPageBreak/>
        <w:t>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2) в удовлетворении жалобы отказывается.</w:t>
      </w:r>
    </w:p>
    <w:p w:rsidR="00117222" w:rsidRPr="0048171B" w:rsidRDefault="009E45E7"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87</w:t>
      </w:r>
      <w:r w:rsidR="00117222" w:rsidRPr="0048171B">
        <w:rPr>
          <w:rStyle w:val="ng-scope"/>
          <w:rFonts w:ascii="Times New Roman" w:hAnsi="Times New Roman" w:cs="Times New Roman"/>
          <w:color w:val="000000"/>
          <w:sz w:val="24"/>
          <w:szCs w:val="24"/>
          <w:shd w:val="clear" w:color="auto" w:fill="FFFFFF"/>
        </w:rPr>
        <w:t>.    Ответ по результатам рассмотрения жалобы подписывается Главой муниципального образования «</w:t>
      </w:r>
      <w:proofErr w:type="spellStart"/>
      <w:r w:rsidR="00117222" w:rsidRPr="0048171B">
        <w:rPr>
          <w:rStyle w:val="ng-scope"/>
          <w:rFonts w:ascii="Times New Roman" w:hAnsi="Times New Roman" w:cs="Times New Roman"/>
          <w:color w:val="000000"/>
          <w:sz w:val="24"/>
          <w:szCs w:val="24"/>
          <w:shd w:val="clear" w:color="auto" w:fill="FFFFFF"/>
        </w:rPr>
        <w:t>Североонежское</w:t>
      </w:r>
      <w:proofErr w:type="spellEnd"/>
      <w:r w:rsidR="00117222" w:rsidRPr="0048171B">
        <w:rPr>
          <w:rStyle w:val="ng-scope"/>
          <w:rFonts w:ascii="Times New Roman" w:hAnsi="Times New Roman" w:cs="Times New Roman"/>
          <w:color w:val="000000"/>
          <w:sz w:val="24"/>
          <w:szCs w:val="24"/>
          <w:shd w:val="clear" w:color="auto" w:fill="FFFFFF"/>
        </w:rPr>
        <w:t>» либо заместителем Главы муниципального образования «</w:t>
      </w:r>
      <w:proofErr w:type="spellStart"/>
      <w:r w:rsidR="00117222" w:rsidRPr="0048171B">
        <w:rPr>
          <w:rStyle w:val="ng-scope"/>
          <w:rFonts w:ascii="Times New Roman" w:hAnsi="Times New Roman" w:cs="Times New Roman"/>
          <w:color w:val="000000"/>
          <w:sz w:val="24"/>
          <w:szCs w:val="24"/>
          <w:shd w:val="clear" w:color="auto" w:fill="FFFFFF"/>
        </w:rPr>
        <w:t>Североонежское</w:t>
      </w:r>
      <w:proofErr w:type="spellEnd"/>
      <w:r w:rsidR="00117222" w:rsidRPr="0048171B">
        <w:rPr>
          <w:rStyle w:val="ng-scope"/>
          <w:rFonts w:ascii="Times New Roman" w:hAnsi="Times New Roman" w:cs="Times New Roman"/>
          <w:color w:val="000000"/>
          <w:sz w:val="24"/>
          <w:szCs w:val="24"/>
          <w:shd w:val="clear" w:color="auto" w:fill="FFFFFF"/>
        </w:rPr>
        <w:t>».</w:t>
      </w:r>
    </w:p>
    <w:p w:rsidR="00117222" w:rsidRPr="0048171B" w:rsidRDefault="009E45E7"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88</w:t>
      </w:r>
      <w:r w:rsidR="00117222" w:rsidRPr="0048171B">
        <w:rPr>
          <w:rStyle w:val="ng-scope"/>
          <w:rFonts w:ascii="Times New Roman" w:hAnsi="Times New Roman" w:cs="Times New Roman"/>
          <w:color w:val="000000"/>
          <w:sz w:val="24"/>
          <w:szCs w:val="24"/>
          <w:shd w:val="clear" w:color="auto" w:fill="FFFFFF"/>
        </w:rPr>
        <w:t>.    Администрация муниципального образования «</w:t>
      </w:r>
      <w:proofErr w:type="spellStart"/>
      <w:r w:rsidR="00117222" w:rsidRPr="0048171B">
        <w:rPr>
          <w:rStyle w:val="ng-scope"/>
          <w:rFonts w:ascii="Times New Roman" w:hAnsi="Times New Roman" w:cs="Times New Roman"/>
          <w:color w:val="000000"/>
          <w:sz w:val="24"/>
          <w:szCs w:val="24"/>
          <w:shd w:val="clear" w:color="auto" w:fill="FFFFFF"/>
        </w:rPr>
        <w:t>Североонежское</w:t>
      </w:r>
      <w:proofErr w:type="spellEnd"/>
      <w:r w:rsidR="00117222" w:rsidRPr="0048171B">
        <w:rPr>
          <w:rStyle w:val="ng-scope"/>
          <w:rFonts w:ascii="Times New Roman" w:hAnsi="Times New Roman" w:cs="Times New Roman"/>
          <w:color w:val="000000"/>
          <w:sz w:val="24"/>
          <w:szCs w:val="24"/>
          <w:shd w:val="clear" w:color="auto" w:fill="FFFFFF"/>
        </w:rPr>
        <w:t>» отказывает в удовлетворении жалобы в следующих случаях:</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а) наличие вступившего в законную силу решения суда, арбитражного суда по жалобе о том же предмете и по тем же основаниям;</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 xml:space="preserve">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w:t>
      </w:r>
      <w:r w:rsidR="00B40CA8" w:rsidRPr="0048171B">
        <w:rPr>
          <w:rStyle w:val="ng-scope"/>
          <w:rFonts w:ascii="Times New Roman" w:hAnsi="Times New Roman" w:cs="Times New Roman"/>
          <w:color w:val="000000"/>
          <w:sz w:val="24"/>
          <w:szCs w:val="24"/>
          <w:shd w:val="clear" w:color="auto" w:fill="FFFFFF"/>
        </w:rPr>
        <w:t>87</w:t>
      </w:r>
      <w:r w:rsidRPr="0048171B">
        <w:rPr>
          <w:rStyle w:val="ng-scope"/>
          <w:rFonts w:ascii="Times New Roman" w:hAnsi="Times New Roman" w:cs="Times New Roman"/>
          <w:color w:val="000000"/>
          <w:sz w:val="24"/>
          <w:szCs w:val="24"/>
          <w:shd w:val="clear" w:color="auto" w:fill="FFFFFF"/>
        </w:rPr>
        <w:t xml:space="preserve"> подраздела 5.4 раздела 5 настоящего Регламента.</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в) наличие решения по жалобе, принятого ранее в отношении того же заявителя и по тому же предмету жалобы.</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Администрация муниципального образования «</w:t>
      </w:r>
      <w:proofErr w:type="spellStart"/>
      <w:r w:rsidRPr="0048171B">
        <w:rPr>
          <w:rStyle w:val="ng-scope"/>
          <w:rFonts w:ascii="Times New Roman" w:hAnsi="Times New Roman" w:cs="Times New Roman"/>
          <w:color w:val="000000"/>
          <w:sz w:val="24"/>
          <w:szCs w:val="24"/>
          <w:shd w:val="clear" w:color="auto" w:fill="FFFFFF"/>
        </w:rPr>
        <w:t>Североонежское</w:t>
      </w:r>
      <w:proofErr w:type="spellEnd"/>
      <w:r w:rsidRPr="0048171B">
        <w:rPr>
          <w:rStyle w:val="ng-scope"/>
          <w:rFonts w:ascii="Times New Roman" w:hAnsi="Times New Roman" w:cs="Times New Roman"/>
          <w:color w:val="000000"/>
          <w:sz w:val="24"/>
          <w:szCs w:val="24"/>
          <w:shd w:val="clear" w:color="auto" w:fill="FFFFFF"/>
        </w:rPr>
        <w:t>» вправе оставить жалобу без ответа в следующих случаях:</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17222" w:rsidRPr="0048171B" w:rsidRDefault="00117222"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7222" w:rsidRDefault="009E45E7" w:rsidP="0048171B">
      <w:pPr>
        <w:spacing w:after="0" w:line="240" w:lineRule="auto"/>
        <w:ind w:firstLine="709"/>
        <w:jc w:val="both"/>
        <w:rPr>
          <w:rStyle w:val="ng-scope"/>
          <w:rFonts w:ascii="Times New Roman" w:hAnsi="Times New Roman" w:cs="Times New Roman"/>
          <w:color w:val="000000"/>
          <w:sz w:val="24"/>
          <w:szCs w:val="24"/>
          <w:shd w:val="clear" w:color="auto" w:fill="FFFFFF"/>
        </w:rPr>
      </w:pPr>
      <w:r w:rsidRPr="0048171B">
        <w:rPr>
          <w:rStyle w:val="ng-scope"/>
          <w:rFonts w:ascii="Times New Roman" w:hAnsi="Times New Roman" w:cs="Times New Roman"/>
          <w:color w:val="000000"/>
          <w:sz w:val="24"/>
          <w:szCs w:val="24"/>
          <w:shd w:val="clear" w:color="auto" w:fill="FFFFFF"/>
        </w:rPr>
        <w:t>89</w:t>
      </w:r>
      <w:r w:rsidR="00117222" w:rsidRPr="0048171B">
        <w:rPr>
          <w:rStyle w:val="ng-scope"/>
          <w:rFonts w:ascii="Times New Roman" w:hAnsi="Times New Roman" w:cs="Times New Roman"/>
          <w:color w:val="000000"/>
          <w:sz w:val="24"/>
          <w:szCs w:val="24"/>
          <w:shd w:val="clear" w:color="auto" w:fill="FFFFFF"/>
        </w:rPr>
        <w:t xml:space="preserve">. В случае установления в ходе или по результатам </w:t>
      </w:r>
      <w:proofErr w:type="gramStart"/>
      <w:r w:rsidR="00117222" w:rsidRPr="0048171B">
        <w:rPr>
          <w:rStyle w:val="ng-scope"/>
          <w:rFonts w:ascii="Times New Roman" w:hAnsi="Times New Roman" w:cs="Times New Roman"/>
          <w:color w:val="000000"/>
          <w:sz w:val="24"/>
          <w:szCs w:val="24"/>
          <w:shd w:val="clear" w:color="auto" w:fill="FFFFFF"/>
        </w:rPr>
        <w:t>рассмотрения жалобы признаков состава административного правонарушения</w:t>
      </w:r>
      <w:proofErr w:type="gramEnd"/>
      <w:r w:rsidR="00117222" w:rsidRPr="0048171B">
        <w:rPr>
          <w:rStyle w:val="ng-scope"/>
          <w:rFonts w:ascii="Times New Roman" w:hAnsi="Times New Roman" w:cs="Times New Roman"/>
          <w:color w:val="000000"/>
          <w:sz w:val="24"/>
          <w:szCs w:val="24"/>
          <w:shd w:val="clear" w:color="auto" w:fill="FFFFFF"/>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4E66" w:rsidRPr="0048171B" w:rsidRDefault="00A14E66" w:rsidP="0048171B">
      <w:pPr>
        <w:spacing w:after="0" w:line="240" w:lineRule="auto"/>
        <w:ind w:firstLine="709"/>
        <w:jc w:val="both"/>
        <w:rPr>
          <w:rStyle w:val="ng-scope"/>
          <w:rFonts w:ascii="Times New Roman" w:hAnsi="Times New Roman" w:cs="Times New Roman"/>
          <w:color w:val="000000"/>
          <w:sz w:val="24"/>
          <w:szCs w:val="24"/>
          <w:shd w:val="clear" w:color="auto" w:fill="FFFFFF"/>
        </w:rPr>
      </w:pPr>
    </w:p>
    <w:p w:rsidR="00117222" w:rsidRDefault="00117222" w:rsidP="0048171B">
      <w:pPr>
        <w:spacing w:after="0" w:line="240" w:lineRule="auto"/>
        <w:jc w:val="center"/>
        <w:rPr>
          <w:rStyle w:val="ng-scope"/>
          <w:rFonts w:ascii="Times New Roman" w:hAnsi="Times New Roman" w:cs="Times New Roman"/>
          <w:b/>
          <w:color w:val="000000"/>
          <w:sz w:val="24"/>
          <w:szCs w:val="24"/>
          <w:shd w:val="clear" w:color="auto" w:fill="FFFFFF"/>
        </w:rPr>
      </w:pPr>
      <w:r w:rsidRPr="0048171B">
        <w:rPr>
          <w:rStyle w:val="ng-scope"/>
          <w:rFonts w:ascii="Times New Roman" w:hAnsi="Times New Roman" w:cs="Times New Roman"/>
          <w:b/>
          <w:color w:val="000000"/>
          <w:sz w:val="24"/>
          <w:szCs w:val="24"/>
          <w:shd w:val="clear" w:color="auto" w:fill="FFFFFF"/>
        </w:rPr>
        <w:t>5.8 Порядок информирования заявителя о результатах </w:t>
      </w:r>
      <w:r w:rsidRPr="0048171B">
        <w:rPr>
          <w:rFonts w:ascii="Times New Roman" w:hAnsi="Times New Roman" w:cs="Times New Roman"/>
          <w:b/>
          <w:color w:val="000000"/>
          <w:sz w:val="24"/>
          <w:szCs w:val="24"/>
          <w:highlight w:val="yellow"/>
        </w:rPr>
        <w:br/>
      </w:r>
      <w:r w:rsidRPr="0048171B">
        <w:rPr>
          <w:rStyle w:val="ng-scope"/>
          <w:rFonts w:ascii="Times New Roman" w:hAnsi="Times New Roman" w:cs="Times New Roman"/>
          <w:b/>
          <w:color w:val="000000"/>
          <w:sz w:val="24"/>
          <w:szCs w:val="24"/>
          <w:shd w:val="clear" w:color="auto" w:fill="FFFFFF"/>
        </w:rPr>
        <w:t>рассмотрения жалобы</w:t>
      </w:r>
    </w:p>
    <w:p w:rsidR="00A14E66" w:rsidRPr="0048171B" w:rsidRDefault="00A14E66" w:rsidP="0048171B">
      <w:pPr>
        <w:spacing w:after="0" w:line="240" w:lineRule="auto"/>
        <w:jc w:val="center"/>
        <w:rPr>
          <w:rStyle w:val="ng-scope"/>
          <w:rFonts w:ascii="Times New Roman" w:hAnsi="Times New Roman" w:cs="Times New Roman"/>
          <w:b/>
          <w:color w:val="000000"/>
          <w:sz w:val="24"/>
          <w:szCs w:val="24"/>
          <w:shd w:val="clear" w:color="auto" w:fill="FFFFFF"/>
        </w:rPr>
      </w:pPr>
    </w:p>
    <w:p w:rsidR="00117222" w:rsidRPr="0048171B" w:rsidRDefault="009E45E7"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90</w:t>
      </w:r>
      <w:r w:rsidR="00117222" w:rsidRPr="0048171B">
        <w:rPr>
          <w:rStyle w:val="ng-scope"/>
          <w:rFonts w:ascii="Times New Roman" w:hAnsi="Times New Roman" w:cs="Times New Roman"/>
          <w:color w:val="000000"/>
          <w:sz w:val="24"/>
          <w:szCs w:val="24"/>
          <w:shd w:val="clear" w:color="auto" w:fill="FFFFFF"/>
        </w:rPr>
        <w:t xml:space="preserve">. Не позднее дня, следующего за днем принятия решения, указанного в пункте </w:t>
      </w:r>
      <w:r w:rsidR="00251AAD" w:rsidRPr="0048171B">
        <w:rPr>
          <w:rStyle w:val="ng-scope"/>
          <w:rFonts w:ascii="Times New Roman" w:hAnsi="Times New Roman" w:cs="Times New Roman"/>
          <w:color w:val="000000"/>
          <w:sz w:val="24"/>
          <w:szCs w:val="24"/>
          <w:shd w:val="clear" w:color="auto" w:fill="FFFFFF"/>
        </w:rPr>
        <w:t>86</w:t>
      </w:r>
      <w:r w:rsidR="00117222" w:rsidRPr="0048171B">
        <w:rPr>
          <w:rStyle w:val="ng-scope"/>
          <w:rFonts w:ascii="Times New Roman" w:hAnsi="Times New Roman" w:cs="Times New Roman"/>
          <w:color w:val="000000"/>
          <w:sz w:val="24"/>
          <w:szCs w:val="24"/>
          <w:shd w:val="clear" w:color="auto" w:fill="FFFFFF"/>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7222" w:rsidRPr="0048171B" w:rsidRDefault="009E45E7" w:rsidP="0048171B">
      <w:pPr>
        <w:spacing w:after="0" w:line="240" w:lineRule="auto"/>
        <w:ind w:firstLine="709"/>
        <w:jc w:val="both"/>
        <w:rPr>
          <w:rFonts w:ascii="Times New Roman" w:hAnsi="Times New Roman" w:cs="Times New Roman"/>
          <w:color w:val="000000"/>
          <w:sz w:val="24"/>
          <w:szCs w:val="24"/>
          <w:highlight w:val="yellow"/>
        </w:rPr>
      </w:pPr>
      <w:r w:rsidRPr="0048171B">
        <w:rPr>
          <w:rStyle w:val="ng-scope"/>
          <w:rFonts w:ascii="Times New Roman" w:hAnsi="Times New Roman" w:cs="Times New Roman"/>
          <w:color w:val="000000"/>
          <w:sz w:val="24"/>
          <w:szCs w:val="24"/>
          <w:shd w:val="clear" w:color="auto" w:fill="FFFFFF"/>
        </w:rPr>
        <w:t>91</w:t>
      </w:r>
      <w:r w:rsidR="00117222" w:rsidRPr="0048171B">
        <w:rPr>
          <w:rStyle w:val="ng-scope"/>
          <w:rFonts w:ascii="Times New Roman" w:hAnsi="Times New Roman" w:cs="Times New Roman"/>
          <w:color w:val="000000"/>
          <w:sz w:val="24"/>
          <w:szCs w:val="24"/>
          <w:shd w:val="clear" w:color="auto" w:fill="FFFFFF"/>
        </w:rPr>
        <w:t>. </w:t>
      </w:r>
      <w:proofErr w:type="gramStart"/>
      <w:r w:rsidR="00117222" w:rsidRPr="0048171B">
        <w:rPr>
          <w:rStyle w:val="ng-scope"/>
          <w:rFonts w:ascii="Times New Roman" w:hAnsi="Times New Roman" w:cs="Times New Roman"/>
          <w:color w:val="000000"/>
          <w:sz w:val="24"/>
          <w:szCs w:val="24"/>
          <w:shd w:val="clear" w:color="auto" w:fill="FFFFFF"/>
        </w:rPr>
        <w:t xml:space="preserve">В случае признания жалобы подлежащей удовлетворению в ответе заявителю, указанном в пункте </w:t>
      </w:r>
      <w:r w:rsidR="00DB0CF3" w:rsidRPr="0048171B">
        <w:rPr>
          <w:rStyle w:val="ng-scope"/>
          <w:rFonts w:ascii="Times New Roman" w:hAnsi="Times New Roman" w:cs="Times New Roman"/>
          <w:color w:val="000000"/>
          <w:sz w:val="24"/>
          <w:szCs w:val="24"/>
          <w:shd w:val="clear" w:color="auto" w:fill="FFFFFF"/>
        </w:rPr>
        <w:t>90</w:t>
      </w:r>
      <w:r w:rsidR="00117222" w:rsidRPr="0048171B">
        <w:rPr>
          <w:rStyle w:val="ng-scope"/>
          <w:rFonts w:ascii="Times New Roman" w:hAnsi="Times New Roman" w:cs="Times New Roman"/>
          <w:color w:val="000000"/>
          <w:sz w:val="24"/>
          <w:szCs w:val="24"/>
          <w:shd w:val="clear" w:color="auto" w:fill="FFFFFF"/>
        </w:rPr>
        <w:t xml:space="preserve"> настоящего Регламента, дается информация о действиях, осуществляемых Уполномоченным органом, МФЦ,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00117222" w:rsidRPr="0048171B">
        <w:rPr>
          <w:rStyle w:val="ng-scope"/>
          <w:rFonts w:ascii="Times New Roman" w:hAnsi="Times New Roman" w:cs="Times New Roman"/>
          <w:color w:val="000000"/>
          <w:sz w:val="24"/>
          <w:szCs w:val="24"/>
          <w:shd w:val="clear" w:color="auto" w:fill="FFFFFF"/>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7222" w:rsidRPr="0048171B" w:rsidRDefault="009E45E7" w:rsidP="0048171B">
      <w:pPr>
        <w:spacing w:after="0" w:line="240" w:lineRule="auto"/>
        <w:ind w:firstLine="709"/>
        <w:jc w:val="both"/>
        <w:rPr>
          <w:rStyle w:val="ng-scope"/>
          <w:rFonts w:ascii="Times New Roman" w:hAnsi="Times New Roman" w:cs="Times New Roman"/>
          <w:color w:val="000000"/>
          <w:sz w:val="24"/>
          <w:szCs w:val="24"/>
          <w:shd w:val="clear" w:color="auto" w:fill="FFFFFF"/>
        </w:rPr>
      </w:pPr>
      <w:r w:rsidRPr="0048171B">
        <w:rPr>
          <w:rStyle w:val="ng-scope"/>
          <w:rFonts w:ascii="Times New Roman" w:hAnsi="Times New Roman" w:cs="Times New Roman"/>
          <w:color w:val="000000"/>
          <w:sz w:val="24"/>
          <w:szCs w:val="24"/>
          <w:shd w:val="clear" w:color="auto" w:fill="FFFFFF"/>
        </w:rPr>
        <w:t>92</w:t>
      </w:r>
      <w:r w:rsidR="00117222" w:rsidRPr="0048171B">
        <w:rPr>
          <w:rStyle w:val="ng-scope"/>
          <w:rFonts w:ascii="Times New Roman" w:hAnsi="Times New Roman" w:cs="Times New Roman"/>
          <w:color w:val="000000"/>
          <w:sz w:val="24"/>
          <w:szCs w:val="24"/>
          <w:shd w:val="clear" w:color="auto" w:fill="FFFFFF"/>
        </w:rPr>
        <w:t xml:space="preserve">. В случае признания жалобы, не подлежащей удовлетворению в ответе заявителю, указанном пункте </w:t>
      </w:r>
      <w:r w:rsidR="00DB0CF3" w:rsidRPr="0048171B">
        <w:rPr>
          <w:rStyle w:val="ng-scope"/>
          <w:rFonts w:ascii="Times New Roman" w:hAnsi="Times New Roman" w:cs="Times New Roman"/>
          <w:color w:val="000000"/>
          <w:sz w:val="24"/>
          <w:szCs w:val="24"/>
          <w:shd w:val="clear" w:color="auto" w:fill="FFFFFF"/>
        </w:rPr>
        <w:t>90</w:t>
      </w:r>
      <w:r w:rsidR="00117222" w:rsidRPr="0048171B">
        <w:rPr>
          <w:rStyle w:val="ng-scope"/>
          <w:rFonts w:ascii="Times New Roman" w:hAnsi="Times New Roman" w:cs="Times New Roman"/>
          <w:color w:val="000000"/>
          <w:sz w:val="24"/>
          <w:szCs w:val="24"/>
          <w:shd w:val="clear" w:color="auto" w:fill="FFFFFF"/>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7222" w:rsidRDefault="009E45E7" w:rsidP="0048171B">
      <w:pPr>
        <w:spacing w:after="0" w:line="240" w:lineRule="auto"/>
        <w:ind w:firstLine="709"/>
        <w:jc w:val="both"/>
        <w:rPr>
          <w:rStyle w:val="ng-scope"/>
          <w:rFonts w:ascii="Times New Roman" w:hAnsi="Times New Roman" w:cs="Times New Roman"/>
          <w:color w:val="000000"/>
          <w:sz w:val="24"/>
          <w:szCs w:val="24"/>
          <w:shd w:val="clear" w:color="auto" w:fill="FFFFFF"/>
        </w:rPr>
      </w:pPr>
      <w:r w:rsidRPr="0048171B">
        <w:rPr>
          <w:rStyle w:val="ng-scope"/>
          <w:rFonts w:ascii="Times New Roman" w:hAnsi="Times New Roman" w:cs="Times New Roman"/>
          <w:color w:val="000000"/>
          <w:sz w:val="24"/>
          <w:szCs w:val="24"/>
          <w:shd w:val="clear" w:color="auto" w:fill="FFFFFF"/>
        </w:rPr>
        <w:t>93</w:t>
      </w:r>
      <w:r w:rsidR="00117222" w:rsidRPr="0048171B">
        <w:rPr>
          <w:rStyle w:val="ng-scope"/>
          <w:rFonts w:ascii="Times New Roman" w:hAnsi="Times New Roman" w:cs="Times New Roman"/>
          <w:color w:val="000000"/>
          <w:sz w:val="24"/>
          <w:szCs w:val="24"/>
          <w:shd w:val="clear" w:color="auto" w:fill="FFFFFF"/>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14E66" w:rsidRPr="0048171B" w:rsidRDefault="00A14E66" w:rsidP="0048171B">
      <w:pPr>
        <w:spacing w:after="0" w:line="240" w:lineRule="auto"/>
        <w:ind w:firstLine="709"/>
        <w:jc w:val="both"/>
        <w:rPr>
          <w:rStyle w:val="ng-scope"/>
          <w:rFonts w:ascii="Times New Roman" w:hAnsi="Times New Roman" w:cs="Times New Roman"/>
          <w:color w:val="000000"/>
          <w:sz w:val="24"/>
          <w:szCs w:val="24"/>
          <w:shd w:val="clear" w:color="auto" w:fill="FFFFFF"/>
        </w:rPr>
      </w:pPr>
    </w:p>
    <w:p w:rsidR="00117222" w:rsidRPr="0048171B" w:rsidRDefault="00117222" w:rsidP="0048171B">
      <w:pPr>
        <w:spacing w:after="0" w:line="240" w:lineRule="auto"/>
        <w:jc w:val="center"/>
        <w:rPr>
          <w:rStyle w:val="ng-scope"/>
          <w:rFonts w:ascii="Times New Roman" w:hAnsi="Times New Roman" w:cs="Times New Roman"/>
          <w:b/>
          <w:color w:val="000000"/>
          <w:sz w:val="24"/>
          <w:szCs w:val="24"/>
          <w:shd w:val="clear" w:color="auto" w:fill="FFFFFF"/>
        </w:rPr>
      </w:pPr>
      <w:r w:rsidRPr="0048171B">
        <w:rPr>
          <w:rStyle w:val="ng-scope"/>
          <w:rFonts w:ascii="Times New Roman" w:hAnsi="Times New Roman" w:cs="Times New Roman"/>
          <w:b/>
          <w:color w:val="000000"/>
          <w:sz w:val="24"/>
          <w:szCs w:val="24"/>
          <w:shd w:val="clear" w:color="auto" w:fill="FFFFFF"/>
        </w:rPr>
        <w:t>5.9. Порядок обжалования решения по жалобе</w:t>
      </w:r>
    </w:p>
    <w:p w:rsidR="00117222" w:rsidRDefault="009E45E7" w:rsidP="0048171B">
      <w:pPr>
        <w:spacing w:after="0" w:line="240" w:lineRule="auto"/>
        <w:ind w:firstLine="709"/>
        <w:jc w:val="both"/>
        <w:rPr>
          <w:rStyle w:val="ng-scope"/>
          <w:rFonts w:ascii="Times New Roman" w:hAnsi="Times New Roman" w:cs="Times New Roman"/>
          <w:color w:val="000000"/>
          <w:sz w:val="24"/>
          <w:szCs w:val="24"/>
          <w:shd w:val="clear" w:color="auto" w:fill="FFFFFF"/>
        </w:rPr>
      </w:pPr>
      <w:r w:rsidRPr="0048171B">
        <w:rPr>
          <w:rStyle w:val="ng-scope"/>
          <w:rFonts w:ascii="Times New Roman" w:hAnsi="Times New Roman" w:cs="Times New Roman"/>
          <w:color w:val="000000"/>
          <w:sz w:val="24"/>
          <w:szCs w:val="24"/>
          <w:shd w:val="clear" w:color="auto" w:fill="FFFFFF"/>
        </w:rPr>
        <w:lastRenderedPageBreak/>
        <w:t>94</w:t>
      </w:r>
      <w:r w:rsidR="00117222" w:rsidRPr="0048171B">
        <w:rPr>
          <w:rStyle w:val="ng-scope"/>
          <w:rFonts w:ascii="Times New Roman" w:hAnsi="Times New Roman" w:cs="Times New Roman"/>
          <w:color w:val="000000"/>
          <w:sz w:val="24"/>
          <w:szCs w:val="24"/>
          <w:shd w:val="clear" w:color="auto" w:fill="FFFFFF"/>
        </w:rPr>
        <w:t xml:space="preserve">. </w:t>
      </w:r>
      <w:proofErr w:type="gramStart"/>
      <w:r w:rsidR="00117222" w:rsidRPr="0048171B">
        <w:rPr>
          <w:rStyle w:val="ng-scope"/>
          <w:rFonts w:ascii="Times New Roman" w:hAnsi="Times New Roman" w:cs="Times New Roman"/>
          <w:color w:val="000000"/>
          <w:sz w:val="24"/>
          <w:szCs w:val="24"/>
          <w:shd w:val="clear" w:color="auto" w:fill="FFFFFF"/>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служащими,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roofErr w:type="gramEnd"/>
    </w:p>
    <w:p w:rsidR="00A14E66" w:rsidRPr="0048171B" w:rsidRDefault="00A14E66" w:rsidP="0048171B">
      <w:pPr>
        <w:spacing w:after="0" w:line="240" w:lineRule="auto"/>
        <w:ind w:firstLine="709"/>
        <w:jc w:val="both"/>
        <w:rPr>
          <w:rStyle w:val="ng-scope"/>
          <w:rFonts w:ascii="Times New Roman" w:hAnsi="Times New Roman" w:cs="Times New Roman"/>
          <w:color w:val="000000"/>
          <w:sz w:val="24"/>
          <w:szCs w:val="24"/>
          <w:shd w:val="clear" w:color="auto" w:fill="FFFFFF"/>
        </w:rPr>
      </w:pPr>
    </w:p>
    <w:p w:rsidR="00117222" w:rsidRDefault="00117222" w:rsidP="0048171B">
      <w:pPr>
        <w:spacing w:after="0" w:line="240" w:lineRule="auto"/>
        <w:jc w:val="center"/>
        <w:rPr>
          <w:rStyle w:val="ng-scope"/>
          <w:rFonts w:ascii="Times New Roman" w:hAnsi="Times New Roman" w:cs="Times New Roman"/>
          <w:b/>
          <w:color w:val="000000"/>
          <w:sz w:val="24"/>
          <w:szCs w:val="24"/>
          <w:shd w:val="clear" w:color="auto" w:fill="FFFFFF"/>
        </w:rPr>
      </w:pPr>
      <w:r w:rsidRPr="0048171B">
        <w:rPr>
          <w:rStyle w:val="ng-scope"/>
          <w:rFonts w:ascii="Times New Roman" w:hAnsi="Times New Roman" w:cs="Times New Roman"/>
          <w:b/>
          <w:color w:val="000000"/>
          <w:sz w:val="24"/>
          <w:szCs w:val="24"/>
          <w:shd w:val="clear" w:color="auto" w:fill="FFFFFF"/>
        </w:rPr>
        <w:t>5.10. Право заявителя на получение информации и документов, необходимых для обоснования и рассмотрения жалобы</w:t>
      </w:r>
    </w:p>
    <w:p w:rsidR="00A14E66" w:rsidRPr="0048171B" w:rsidRDefault="00A14E66" w:rsidP="0048171B">
      <w:pPr>
        <w:spacing w:after="0" w:line="240" w:lineRule="auto"/>
        <w:jc w:val="center"/>
        <w:rPr>
          <w:rStyle w:val="ng-scope"/>
          <w:rFonts w:ascii="Times New Roman" w:hAnsi="Times New Roman" w:cs="Times New Roman"/>
          <w:b/>
          <w:color w:val="000000"/>
          <w:sz w:val="24"/>
          <w:szCs w:val="24"/>
          <w:shd w:val="clear" w:color="auto" w:fill="FFFFFF"/>
        </w:rPr>
      </w:pPr>
    </w:p>
    <w:p w:rsidR="00117222" w:rsidRDefault="009E45E7" w:rsidP="0048171B">
      <w:pPr>
        <w:spacing w:after="0" w:line="240" w:lineRule="auto"/>
        <w:ind w:firstLine="709"/>
        <w:jc w:val="both"/>
        <w:rPr>
          <w:rStyle w:val="ng-scope"/>
          <w:rFonts w:ascii="Times New Roman" w:hAnsi="Times New Roman" w:cs="Times New Roman"/>
          <w:color w:val="000000"/>
          <w:sz w:val="24"/>
          <w:szCs w:val="24"/>
          <w:shd w:val="clear" w:color="auto" w:fill="FFFFFF"/>
        </w:rPr>
      </w:pPr>
      <w:r w:rsidRPr="0048171B">
        <w:rPr>
          <w:rStyle w:val="ng-scope"/>
          <w:rFonts w:ascii="Times New Roman" w:hAnsi="Times New Roman" w:cs="Times New Roman"/>
          <w:color w:val="000000"/>
          <w:sz w:val="24"/>
          <w:szCs w:val="24"/>
          <w:shd w:val="clear" w:color="auto" w:fill="FFFFFF"/>
        </w:rPr>
        <w:t>95</w:t>
      </w:r>
      <w:r w:rsidR="00117222" w:rsidRPr="0048171B">
        <w:rPr>
          <w:rStyle w:val="ng-scope"/>
          <w:rFonts w:ascii="Times New Roman" w:hAnsi="Times New Roman" w:cs="Times New Roman"/>
          <w:color w:val="000000"/>
          <w:sz w:val="24"/>
          <w:szCs w:val="24"/>
          <w:shd w:val="clear" w:color="auto" w:fill="FFFFFF"/>
        </w:rPr>
        <w:t xml:space="preserve">. </w:t>
      </w:r>
      <w:proofErr w:type="gramStart"/>
      <w:r w:rsidR="00117222" w:rsidRPr="0048171B">
        <w:rPr>
          <w:rStyle w:val="ng-scope"/>
          <w:rFonts w:ascii="Times New Roman" w:hAnsi="Times New Roman" w:cs="Times New Roman"/>
          <w:color w:val="000000"/>
          <w:sz w:val="24"/>
          <w:szCs w:val="24"/>
          <w:shd w:val="clear" w:color="auto" w:fill="FFFFFF"/>
        </w:rPr>
        <w:t>Заявители имеют право обратиться в Уполномоченный орган,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w:t>
      </w:r>
      <w:proofErr w:type="gramEnd"/>
      <w:r w:rsidR="00117222" w:rsidRPr="0048171B">
        <w:rPr>
          <w:rStyle w:val="ng-scope"/>
          <w:rFonts w:ascii="Times New Roman" w:hAnsi="Times New Roman" w:cs="Times New Roman"/>
          <w:color w:val="000000"/>
          <w:sz w:val="24"/>
          <w:szCs w:val="24"/>
          <w:shd w:val="clear" w:color="auto" w:fill="FFFFFF"/>
        </w:rPr>
        <w:t xml:space="preserve"> портала, Регионального портала, а также при личном приеме заявителя.</w:t>
      </w:r>
    </w:p>
    <w:p w:rsidR="00A14E66" w:rsidRPr="0048171B" w:rsidRDefault="00A14E66" w:rsidP="0048171B">
      <w:pPr>
        <w:spacing w:after="0" w:line="240" w:lineRule="auto"/>
        <w:ind w:firstLine="709"/>
        <w:jc w:val="both"/>
        <w:rPr>
          <w:rStyle w:val="ng-scope"/>
          <w:rFonts w:ascii="Times New Roman" w:hAnsi="Times New Roman" w:cs="Times New Roman"/>
          <w:color w:val="000000"/>
          <w:sz w:val="24"/>
          <w:szCs w:val="24"/>
          <w:shd w:val="clear" w:color="auto" w:fill="FFFFFF"/>
        </w:rPr>
      </w:pPr>
    </w:p>
    <w:p w:rsidR="00117222" w:rsidRDefault="00117222" w:rsidP="0048171B">
      <w:pPr>
        <w:spacing w:after="0" w:line="240" w:lineRule="auto"/>
        <w:jc w:val="center"/>
        <w:rPr>
          <w:rStyle w:val="ng-scope"/>
          <w:rFonts w:ascii="Times New Roman" w:hAnsi="Times New Roman" w:cs="Times New Roman"/>
          <w:b/>
          <w:color w:val="000000"/>
          <w:sz w:val="24"/>
          <w:szCs w:val="24"/>
          <w:shd w:val="clear" w:color="auto" w:fill="FFFFFF"/>
        </w:rPr>
      </w:pPr>
      <w:r w:rsidRPr="0048171B">
        <w:rPr>
          <w:rStyle w:val="ng-scope"/>
          <w:rFonts w:ascii="Times New Roman" w:hAnsi="Times New Roman" w:cs="Times New Roman"/>
          <w:b/>
          <w:color w:val="000000"/>
          <w:sz w:val="24"/>
          <w:szCs w:val="24"/>
          <w:shd w:val="clear" w:color="auto" w:fill="FFFFFF"/>
        </w:rPr>
        <w:t>5.11. Способы информирования Заявителей о порядке подачи </w:t>
      </w:r>
      <w:r w:rsidRPr="0048171B">
        <w:rPr>
          <w:rFonts w:ascii="Times New Roman" w:hAnsi="Times New Roman" w:cs="Times New Roman"/>
          <w:b/>
          <w:color w:val="000000"/>
          <w:sz w:val="24"/>
          <w:szCs w:val="24"/>
          <w:highlight w:val="yellow"/>
        </w:rPr>
        <w:br/>
      </w:r>
      <w:r w:rsidRPr="0048171B">
        <w:rPr>
          <w:rStyle w:val="ng-scope"/>
          <w:rFonts w:ascii="Times New Roman" w:hAnsi="Times New Roman" w:cs="Times New Roman"/>
          <w:b/>
          <w:color w:val="000000"/>
          <w:sz w:val="24"/>
          <w:szCs w:val="24"/>
          <w:shd w:val="clear" w:color="auto" w:fill="FFFFFF"/>
        </w:rPr>
        <w:t>и рассмотрения жалобы</w:t>
      </w:r>
    </w:p>
    <w:p w:rsidR="00A14E66" w:rsidRPr="0048171B" w:rsidRDefault="00A14E66" w:rsidP="0048171B">
      <w:pPr>
        <w:spacing w:after="0" w:line="240" w:lineRule="auto"/>
        <w:jc w:val="center"/>
        <w:rPr>
          <w:rStyle w:val="ng-scope"/>
          <w:rFonts w:ascii="Times New Roman" w:hAnsi="Times New Roman" w:cs="Times New Roman"/>
          <w:b/>
          <w:color w:val="000000"/>
          <w:sz w:val="24"/>
          <w:szCs w:val="24"/>
          <w:shd w:val="clear" w:color="auto" w:fill="FFFFFF"/>
        </w:rPr>
      </w:pPr>
    </w:p>
    <w:p w:rsidR="00117222" w:rsidRDefault="009E45E7" w:rsidP="0048171B">
      <w:pPr>
        <w:autoSpaceDE w:val="0"/>
        <w:autoSpaceDN w:val="0"/>
        <w:adjustRightInd w:val="0"/>
        <w:spacing w:after="0" w:line="240" w:lineRule="auto"/>
        <w:ind w:firstLine="709"/>
        <w:jc w:val="both"/>
        <w:rPr>
          <w:rStyle w:val="ng-scope"/>
          <w:rFonts w:ascii="Times New Roman" w:hAnsi="Times New Roman" w:cs="Times New Roman"/>
          <w:color w:val="000000"/>
          <w:sz w:val="24"/>
          <w:szCs w:val="24"/>
          <w:shd w:val="clear" w:color="auto" w:fill="FFFFFF"/>
        </w:rPr>
      </w:pPr>
      <w:r w:rsidRPr="0048171B">
        <w:rPr>
          <w:rStyle w:val="ng-scope"/>
          <w:rFonts w:ascii="Times New Roman" w:hAnsi="Times New Roman" w:cs="Times New Roman"/>
          <w:color w:val="000000"/>
          <w:sz w:val="24"/>
          <w:szCs w:val="24"/>
          <w:shd w:val="clear" w:color="auto" w:fill="FFFFFF"/>
        </w:rPr>
        <w:t>96</w:t>
      </w:r>
      <w:r w:rsidR="00117222" w:rsidRPr="0048171B">
        <w:rPr>
          <w:rStyle w:val="ng-scope"/>
          <w:rFonts w:ascii="Times New Roman" w:hAnsi="Times New Roman" w:cs="Times New Roman"/>
          <w:color w:val="000000"/>
          <w:sz w:val="24"/>
          <w:szCs w:val="24"/>
          <w:shd w:val="clear" w:color="auto" w:fill="FFFFFF"/>
        </w:rPr>
        <w:t xml:space="preserve">. </w:t>
      </w:r>
      <w:proofErr w:type="gramStart"/>
      <w:r w:rsidR="00117222" w:rsidRPr="0048171B">
        <w:rPr>
          <w:rStyle w:val="ng-scope"/>
          <w:rFonts w:ascii="Times New Roman" w:hAnsi="Times New Roman" w:cs="Times New Roman"/>
          <w:color w:val="000000"/>
          <w:sz w:val="24"/>
          <w:szCs w:val="24"/>
          <w:shd w:val="clear" w:color="auto" w:fill="FFFFFF"/>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на Едином портале, Региональном портале.</w:t>
      </w:r>
      <w:proofErr w:type="gramEnd"/>
    </w:p>
    <w:p w:rsidR="0048171B" w:rsidRPr="00117222" w:rsidRDefault="00A14E66" w:rsidP="0048171B">
      <w:pPr>
        <w:autoSpaceDE w:val="0"/>
        <w:autoSpaceDN w:val="0"/>
        <w:adjustRightInd w:val="0"/>
        <w:spacing w:after="0" w:line="240" w:lineRule="auto"/>
        <w:ind w:firstLine="709"/>
        <w:jc w:val="both"/>
        <w:rPr>
          <w:rFonts w:ascii="Times New Roman" w:hAnsi="Times New Roman" w:cs="Times New Roman"/>
          <w:sz w:val="24"/>
          <w:szCs w:val="24"/>
        </w:rPr>
      </w:pPr>
      <w:r w:rsidRPr="00AF17E7">
        <w:rPr>
          <w:rFonts w:ascii="Times New Roman" w:hAnsi="Times New Roman" w:cs="Times New Roman"/>
          <w:i/>
          <w:sz w:val="24"/>
          <w:szCs w:val="24"/>
        </w:rPr>
        <w:t>(в ред. постановления от 25.02.2020 №43)</w:t>
      </w:r>
    </w:p>
    <w:p w:rsidR="009E45E7" w:rsidRDefault="009E45E7" w:rsidP="00117222">
      <w:pPr>
        <w:autoSpaceDE w:val="0"/>
        <w:autoSpaceDN w:val="0"/>
        <w:adjustRightInd w:val="0"/>
        <w:spacing w:before="240" w:after="0" w:line="240" w:lineRule="auto"/>
        <w:jc w:val="center"/>
        <w:rPr>
          <w:rFonts w:ascii="Times New Roman" w:hAnsi="Times New Roman" w:cs="Times New Roman"/>
          <w:b/>
          <w:bCs/>
          <w:sz w:val="24"/>
          <w:szCs w:val="24"/>
        </w:rPr>
      </w:pPr>
    </w:p>
    <w:p w:rsidR="00B613B9" w:rsidRPr="00BC5CB5" w:rsidRDefault="00BC5CB5" w:rsidP="00BC5CB5">
      <w:pPr>
        <w:spacing w:after="0" w:line="240" w:lineRule="auto"/>
        <w:jc w:val="center"/>
        <w:rPr>
          <w:rFonts w:ascii="Times New Roman" w:hAnsi="Times New Roman" w:cs="Times New Roman"/>
          <w:b/>
          <w:sz w:val="24"/>
          <w:szCs w:val="24"/>
        </w:rPr>
      </w:pPr>
      <w:r w:rsidRPr="00BC5CB5">
        <w:rPr>
          <w:rFonts w:ascii="Times New Roman" w:hAnsi="Times New Roman" w:cs="Times New Roman"/>
          <w:sz w:val="24"/>
          <w:szCs w:val="24"/>
        </w:rPr>
        <w:t>________</w:t>
      </w:r>
    </w:p>
    <w:tbl>
      <w:tblPr>
        <w:tblW w:w="7114" w:type="dxa"/>
        <w:tblInd w:w="108" w:type="dxa"/>
        <w:tblLook w:val="00A0"/>
      </w:tblPr>
      <w:tblGrid>
        <w:gridCol w:w="2648"/>
        <w:gridCol w:w="4466"/>
      </w:tblGrid>
      <w:tr w:rsidR="00481A0D" w:rsidRPr="005A309E" w:rsidTr="00B40CA8">
        <w:trPr>
          <w:trHeight w:val="1424"/>
        </w:trPr>
        <w:tc>
          <w:tcPr>
            <w:tcW w:w="2648" w:type="dxa"/>
          </w:tcPr>
          <w:p w:rsidR="00481A0D" w:rsidRPr="005A309E" w:rsidRDefault="00481A0D" w:rsidP="00B40CA8">
            <w:pPr>
              <w:jc w:val="both"/>
              <w:rPr>
                <w:sz w:val="16"/>
                <w:szCs w:val="16"/>
              </w:rPr>
            </w:pPr>
          </w:p>
        </w:tc>
        <w:tc>
          <w:tcPr>
            <w:tcW w:w="4466" w:type="dxa"/>
          </w:tcPr>
          <w:p w:rsidR="00A14E66" w:rsidRDefault="00A14E66" w:rsidP="00B40CA8">
            <w:pPr>
              <w:jc w:val="center"/>
              <w:rPr>
                <w:rFonts w:ascii="Times New Roman" w:hAnsi="Times New Roman" w:cs="Times New Roman"/>
                <w:sz w:val="16"/>
                <w:szCs w:val="16"/>
              </w:rPr>
            </w:pPr>
          </w:p>
          <w:p w:rsidR="00A14E66" w:rsidRDefault="00A14E66" w:rsidP="00B40CA8">
            <w:pPr>
              <w:jc w:val="center"/>
              <w:rPr>
                <w:rFonts w:ascii="Times New Roman" w:hAnsi="Times New Roman" w:cs="Times New Roman"/>
                <w:sz w:val="16"/>
                <w:szCs w:val="16"/>
              </w:rPr>
            </w:pPr>
          </w:p>
          <w:p w:rsidR="00A14E66" w:rsidRDefault="00A14E66" w:rsidP="00B40CA8">
            <w:pPr>
              <w:jc w:val="center"/>
              <w:rPr>
                <w:rFonts w:ascii="Times New Roman" w:hAnsi="Times New Roman" w:cs="Times New Roman"/>
                <w:sz w:val="16"/>
                <w:szCs w:val="16"/>
              </w:rPr>
            </w:pPr>
          </w:p>
          <w:p w:rsidR="00A14E66" w:rsidRDefault="00A14E66" w:rsidP="00B40CA8">
            <w:pPr>
              <w:jc w:val="center"/>
              <w:rPr>
                <w:rFonts w:ascii="Times New Roman" w:hAnsi="Times New Roman" w:cs="Times New Roman"/>
                <w:sz w:val="16"/>
                <w:szCs w:val="16"/>
              </w:rPr>
            </w:pPr>
          </w:p>
          <w:p w:rsidR="00A14E66" w:rsidRDefault="00A14E66" w:rsidP="00B40CA8">
            <w:pPr>
              <w:jc w:val="center"/>
              <w:rPr>
                <w:rFonts w:ascii="Times New Roman" w:hAnsi="Times New Roman" w:cs="Times New Roman"/>
                <w:sz w:val="16"/>
                <w:szCs w:val="16"/>
              </w:rPr>
            </w:pPr>
          </w:p>
          <w:p w:rsidR="00A14E66" w:rsidRDefault="00A14E66" w:rsidP="00B40CA8">
            <w:pPr>
              <w:jc w:val="center"/>
              <w:rPr>
                <w:rFonts w:ascii="Times New Roman" w:hAnsi="Times New Roman" w:cs="Times New Roman"/>
                <w:sz w:val="16"/>
                <w:szCs w:val="16"/>
              </w:rPr>
            </w:pPr>
          </w:p>
          <w:p w:rsidR="00A14E66" w:rsidRDefault="00A14E66" w:rsidP="00B40CA8">
            <w:pPr>
              <w:jc w:val="center"/>
              <w:rPr>
                <w:rFonts w:ascii="Times New Roman" w:hAnsi="Times New Roman" w:cs="Times New Roman"/>
                <w:sz w:val="16"/>
                <w:szCs w:val="16"/>
              </w:rPr>
            </w:pPr>
          </w:p>
          <w:p w:rsidR="00A14E66" w:rsidRDefault="00A14E66" w:rsidP="00B40CA8">
            <w:pPr>
              <w:jc w:val="center"/>
              <w:rPr>
                <w:rFonts w:ascii="Times New Roman" w:hAnsi="Times New Roman" w:cs="Times New Roman"/>
                <w:sz w:val="16"/>
                <w:szCs w:val="16"/>
              </w:rPr>
            </w:pPr>
          </w:p>
          <w:p w:rsidR="00A14E66" w:rsidRDefault="00A14E66" w:rsidP="00B40CA8">
            <w:pPr>
              <w:jc w:val="center"/>
              <w:rPr>
                <w:rFonts w:ascii="Times New Roman" w:hAnsi="Times New Roman" w:cs="Times New Roman"/>
                <w:sz w:val="16"/>
                <w:szCs w:val="16"/>
              </w:rPr>
            </w:pPr>
          </w:p>
          <w:p w:rsidR="00A14E66" w:rsidRDefault="00A14E66" w:rsidP="00B40CA8">
            <w:pPr>
              <w:jc w:val="center"/>
              <w:rPr>
                <w:rFonts w:ascii="Times New Roman" w:hAnsi="Times New Roman" w:cs="Times New Roman"/>
                <w:sz w:val="16"/>
                <w:szCs w:val="16"/>
              </w:rPr>
            </w:pPr>
          </w:p>
          <w:p w:rsidR="00A14E66" w:rsidRDefault="00A14E66" w:rsidP="00B40CA8">
            <w:pPr>
              <w:jc w:val="center"/>
              <w:rPr>
                <w:rFonts w:ascii="Times New Roman" w:hAnsi="Times New Roman" w:cs="Times New Roman"/>
                <w:sz w:val="16"/>
                <w:szCs w:val="16"/>
              </w:rPr>
            </w:pPr>
          </w:p>
          <w:p w:rsidR="00A14E66" w:rsidRDefault="00A14E66" w:rsidP="00B40CA8">
            <w:pPr>
              <w:jc w:val="center"/>
              <w:rPr>
                <w:rFonts w:ascii="Times New Roman" w:hAnsi="Times New Roman" w:cs="Times New Roman"/>
                <w:sz w:val="16"/>
                <w:szCs w:val="16"/>
              </w:rPr>
            </w:pPr>
          </w:p>
          <w:p w:rsidR="00A14E66" w:rsidRDefault="00A14E66" w:rsidP="00B40CA8">
            <w:pPr>
              <w:jc w:val="center"/>
              <w:rPr>
                <w:rFonts w:ascii="Times New Roman" w:hAnsi="Times New Roman" w:cs="Times New Roman"/>
                <w:sz w:val="16"/>
                <w:szCs w:val="16"/>
              </w:rPr>
            </w:pPr>
          </w:p>
          <w:p w:rsidR="00481A0D" w:rsidRPr="004C726A" w:rsidRDefault="00481A0D" w:rsidP="00B40CA8">
            <w:pPr>
              <w:jc w:val="center"/>
              <w:rPr>
                <w:rFonts w:ascii="Times New Roman" w:hAnsi="Times New Roman" w:cs="Times New Roman"/>
                <w:sz w:val="16"/>
                <w:szCs w:val="16"/>
              </w:rPr>
            </w:pPr>
            <w:r w:rsidRPr="004C726A">
              <w:rPr>
                <w:rFonts w:ascii="Times New Roman" w:hAnsi="Times New Roman" w:cs="Times New Roman"/>
                <w:sz w:val="16"/>
                <w:szCs w:val="16"/>
              </w:rPr>
              <w:lastRenderedPageBreak/>
              <w:t xml:space="preserve">ПРИЛОЖЕНИЕ № 1 </w:t>
            </w:r>
          </w:p>
          <w:p w:rsidR="00481A0D" w:rsidRPr="005A309E" w:rsidRDefault="00481A0D" w:rsidP="00B40CA8">
            <w:pPr>
              <w:jc w:val="center"/>
              <w:rPr>
                <w:sz w:val="16"/>
                <w:szCs w:val="16"/>
              </w:rPr>
            </w:pPr>
            <w:r w:rsidRPr="004C726A">
              <w:rPr>
                <w:rFonts w:ascii="Times New Roman" w:hAnsi="Times New Roman" w:cs="Times New Roman"/>
                <w:sz w:val="16"/>
                <w:szCs w:val="16"/>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4C726A">
              <w:rPr>
                <w:rFonts w:ascii="Times New Roman" w:hAnsi="Times New Roman" w:cs="Times New Roman"/>
                <w:sz w:val="16"/>
                <w:szCs w:val="16"/>
              </w:rPr>
              <w:t>Североонежское</w:t>
            </w:r>
            <w:proofErr w:type="spellEnd"/>
            <w:r w:rsidRPr="004C726A">
              <w:rPr>
                <w:rFonts w:ascii="Times New Roman" w:hAnsi="Times New Roman" w:cs="Times New Roman"/>
                <w:sz w:val="16"/>
                <w:szCs w:val="16"/>
              </w:rPr>
              <w:t>»</w:t>
            </w:r>
          </w:p>
        </w:tc>
      </w:tr>
    </w:tbl>
    <w:p w:rsidR="00481A0D" w:rsidRPr="005A309E" w:rsidRDefault="00481A0D" w:rsidP="00481A0D">
      <w:pPr>
        <w:autoSpaceDE w:val="0"/>
        <w:autoSpaceDN w:val="0"/>
        <w:adjustRightInd w:val="0"/>
        <w:rPr>
          <w:sz w:val="16"/>
          <w:szCs w:val="16"/>
        </w:rPr>
      </w:pPr>
    </w:p>
    <w:p w:rsidR="00481A0D" w:rsidRPr="0086007E" w:rsidRDefault="00481A0D" w:rsidP="00481A0D">
      <w:pPr>
        <w:pStyle w:val="ConsPlusNonformat"/>
        <w:jc w:val="center"/>
        <w:rPr>
          <w:rFonts w:ascii="Times New Roman" w:hAnsi="Times New Roman" w:cs="Times New Roman"/>
          <w:sz w:val="18"/>
          <w:szCs w:val="18"/>
        </w:rPr>
      </w:pPr>
      <w:r w:rsidRPr="0086007E">
        <w:rPr>
          <w:rFonts w:ascii="Times New Roman" w:hAnsi="Times New Roman" w:cs="Times New Roman"/>
          <w:sz w:val="18"/>
          <w:szCs w:val="18"/>
        </w:rPr>
        <w:t>ЗАЯВЛЕНИЕ</w:t>
      </w:r>
    </w:p>
    <w:p w:rsidR="00481A0D" w:rsidRPr="0086007E" w:rsidRDefault="00481A0D" w:rsidP="00481A0D">
      <w:pPr>
        <w:pStyle w:val="ConsPlusNonformat"/>
        <w:jc w:val="center"/>
        <w:rPr>
          <w:rFonts w:ascii="Times New Roman" w:hAnsi="Times New Roman" w:cs="Times New Roman"/>
          <w:sz w:val="18"/>
          <w:szCs w:val="18"/>
        </w:rPr>
      </w:pPr>
      <w:r w:rsidRPr="0086007E">
        <w:rPr>
          <w:rFonts w:ascii="Times New Roman" w:hAnsi="Times New Roman" w:cs="Times New Roman"/>
          <w:sz w:val="18"/>
          <w:szCs w:val="18"/>
        </w:rPr>
        <w:t>о продлении срока действия разрешения на строительство</w:t>
      </w:r>
    </w:p>
    <w:p w:rsidR="00481A0D" w:rsidRPr="0086007E" w:rsidRDefault="00481A0D" w:rsidP="00481A0D">
      <w:pPr>
        <w:pStyle w:val="ConsPlusNonformat"/>
        <w:rPr>
          <w:rFonts w:ascii="Times New Roman" w:hAnsi="Times New Roman" w:cs="Times New Roman"/>
          <w:sz w:val="18"/>
          <w:szCs w:val="18"/>
        </w:rPr>
      </w:pPr>
    </w:p>
    <w:p w:rsidR="00481A0D" w:rsidRPr="0086007E" w:rsidRDefault="00481A0D" w:rsidP="00481A0D">
      <w:pPr>
        <w:pStyle w:val="ConsPlusNonformat"/>
        <w:rPr>
          <w:rFonts w:ascii="Times New Roman" w:hAnsi="Times New Roman" w:cs="Times New Roman"/>
          <w:sz w:val="18"/>
          <w:szCs w:val="18"/>
        </w:rPr>
      </w:pPr>
      <w:r w:rsidRPr="0086007E">
        <w:rPr>
          <w:rFonts w:ascii="Times New Roman" w:hAnsi="Times New Roman" w:cs="Times New Roman"/>
          <w:sz w:val="18"/>
          <w:szCs w:val="18"/>
        </w:rPr>
        <w:t>_____________________________________________________________________________</w:t>
      </w:r>
    </w:p>
    <w:p w:rsidR="00481A0D" w:rsidRPr="0086007E" w:rsidRDefault="00481A0D" w:rsidP="00481A0D">
      <w:pPr>
        <w:pStyle w:val="ConsPlusNonformat"/>
        <w:jc w:val="center"/>
        <w:rPr>
          <w:rFonts w:ascii="Times New Roman" w:hAnsi="Times New Roman" w:cs="Times New Roman"/>
          <w:sz w:val="18"/>
          <w:szCs w:val="18"/>
        </w:rPr>
      </w:pPr>
      <w:r w:rsidRPr="0086007E">
        <w:rPr>
          <w:rFonts w:ascii="Times New Roman" w:hAnsi="Times New Roman" w:cs="Times New Roman"/>
          <w:sz w:val="18"/>
          <w:szCs w:val="18"/>
        </w:rPr>
        <w:t>(наименование местной администрации)</w:t>
      </w:r>
    </w:p>
    <w:p w:rsidR="00481A0D" w:rsidRPr="0086007E" w:rsidRDefault="00481A0D" w:rsidP="00481A0D">
      <w:pPr>
        <w:pStyle w:val="ConsPlusNonformat"/>
        <w:rPr>
          <w:rFonts w:ascii="Times New Roman" w:hAnsi="Times New Roman" w:cs="Times New Roman"/>
          <w:sz w:val="18"/>
          <w:szCs w:val="18"/>
        </w:rPr>
      </w:pPr>
    </w:p>
    <w:p w:rsidR="00481A0D" w:rsidRPr="0086007E" w:rsidRDefault="00481A0D" w:rsidP="00481A0D">
      <w:pPr>
        <w:pStyle w:val="ConsPlusNonformat"/>
        <w:ind w:firstLine="720"/>
        <w:rPr>
          <w:rFonts w:ascii="Times New Roman" w:hAnsi="Times New Roman" w:cs="Times New Roman"/>
          <w:sz w:val="18"/>
          <w:szCs w:val="18"/>
        </w:rPr>
      </w:pPr>
      <w:r w:rsidRPr="0086007E">
        <w:rPr>
          <w:rFonts w:ascii="Times New Roman" w:hAnsi="Times New Roman" w:cs="Times New Roman"/>
          <w:sz w:val="18"/>
          <w:szCs w:val="18"/>
        </w:rPr>
        <w:t>Застройщик _____________________________________________________________</w:t>
      </w:r>
    </w:p>
    <w:p w:rsidR="00481A0D" w:rsidRPr="0086007E" w:rsidRDefault="00481A0D" w:rsidP="00481A0D">
      <w:pPr>
        <w:pStyle w:val="ConsPlusNonformat"/>
        <w:jc w:val="center"/>
        <w:rPr>
          <w:rFonts w:ascii="Times New Roman" w:hAnsi="Times New Roman" w:cs="Times New Roman"/>
          <w:sz w:val="18"/>
          <w:szCs w:val="18"/>
        </w:rPr>
      </w:pPr>
      <w:proofErr w:type="gramStart"/>
      <w:r w:rsidRPr="0086007E">
        <w:rPr>
          <w:rFonts w:ascii="Times New Roman" w:hAnsi="Times New Roman" w:cs="Times New Roman"/>
          <w:sz w:val="18"/>
          <w:szCs w:val="18"/>
        </w:rPr>
        <w:t>(Ф.И.О. физического лица,</w:t>
      </w:r>
      <w:proofErr w:type="gramEnd"/>
    </w:p>
    <w:p w:rsidR="00481A0D" w:rsidRPr="0086007E" w:rsidRDefault="00481A0D" w:rsidP="00481A0D">
      <w:pPr>
        <w:pStyle w:val="ConsPlusNonformat"/>
        <w:rPr>
          <w:rFonts w:ascii="Times New Roman" w:hAnsi="Times New Roman" w:cs="Times New Roman"/>
          <w:sz w:val="18"/>
          <w:szCs w:val="18"/>
        </w:rPr>
      </w:pPr>
      <w:r w:rsidRPr="0086007E">
        <w:rPr>
          <w:rFonts w:ascii="Times New Roman" w:hAnsi="Times New Roman" w:cs="Times New Roman"/>
          <w:sz w:val="18"/>
          <w:szCs w:val="18"/>
        </w:rPr>
        <w:t>_____________________________________________________________________________</w:t>
      </w:r>
    </w:p>
    <w:p w:rsidR="00481A0D" w:rsidRPr="0086007E" w:rsidRDefault="00481A0D" w:rsidP="00481A0D">
      <w:pPr>
        <w:pStyle w:val="ConsPlusNonformat"/>
        <w:jc w:val="center"/>
        <w:rPr>
          <w:rFonts w:ascii="Times New Roman" w:hAnsi="Times New Roman" w:cs="Times New Roman"/>
          <w:sz w:val="18"/>
          <w:szCs w:val="18"/>
        </w:rPr>
      </w:pPr>
      <w:r w:rsidRPr="0086007E">
        <w:rPr>
          <w:rFonts w:ascii="Times New Roman" w:hAnsi="Times New Roman" w:cs="Times New Roman"/>
          <w:sz w:val="18"/>
          <w:szCs w:val="18"/>
        </w:rPr>
        <w:t>наименование юридического лица,</w:t>
      </w:r>
    </w:p>
    <w:p w:rsidR="00481A0D" w:rsidRPr="0086007E" w:rsidRDefault="00481A0D" w:rsidP="00481A0D">
      <w:pPr>
        <w:pStyle w:val="ConsPlusNonformat"/>
        <w:rPr>
          <w:rFonts w:ascii="Times New Roman" w:hAnsi="Times New Roman" w:cs="Times New Roman"/>
          <w:sz w:val="18"/>
          <w:szCs w:val="18"/>
        </w:rPr>
      </w:pPr>
      <w:r w:rsidRPr="0086007E">
        <w:rPr>
          <w:rFonts w:ascii="Times New Roman" w:hAnsi="Times New Roman" w:cs="Times New Roman"/>
          <w:sz w:val="18"/>
          <w:szCs w:val="18"/>
        </w:rPr>
        <w:t>_____________________________________________________________________________</w:t>
      </w:r>
    </w:p>
    <w:p w:rsidR="00481A0D" w:rsidRPr="0086007E" w:rsidRDefault="00481A0D" w:rsidP="00481A0D">
      <w:pPr>
        <w:pStyle w:val="ConsPlusNonformat"/>
        <w:jc w:val="center"/>
        <w:rPr>
          <w:rFonts w:ascii="Times New Roman" w:hAnsi="Times New Roman" w:cs="Times New Roman"/>
          <w:sz w:val="18"/>
          <w:szCs w:val="18"/>
        </w:rPr>
      </w:pPr>
      <w:r w:rsidRPr="0086007E">
        <w:rPr>
          <w:rFonts w:ascii="Times New Roman" w:hAnsi="Times New Roman" w:cs="Times New Roman"/>
          <w:sz w:val="18"/>
          <w:szCs w:val="18"/>
        </w:rPr>
        <w:t>почтовый (юридический) адрес, номер телефона, банковские реквизиты)</w:t>
      </w:r>
    </w:p>
    <w:p w:rsidR="00481A0D" w:rsidRPr="0086007E" w:rsidRDefault="00481A0D" w:rsidP="00481A0D">
      <w:pPr>
        <w:pStyle w:val="ConsPlusNonformat"/>
        <w:rPr>
          <w:rFonts w:ascii="Times New Roman" w:hAnsi="Times New Roman" w:cs="Times New Roman"/>
          <w:sz w:val="18"/>
          <w:szCs w:val="18"/>
        </w:rPr>
      </w:pPr>
    </w:p>
    <w:p w:rsidR="00481A0D" w:rsidRPr="0086007E" w:rsidRDefault="00481A0D" w:rsidP="00481A0D">
      <w:pPr>
        <w:pStyle w:val="ConsPlusNonformat"/>
        <w:ind w:firstLine="720"/>
        <w:rPr>
          <w:rFonts w:ascii="Times New Roman" w:hAnsi="Times New Roman" w:cs="Times New Roman"/>
          <w:sz w:val="18"/>
          <w:szCs w:val="18"/>
        </w:rPr>
      </w:pPr>
      <w:r w:rsidRPr="0086007E">
        <w:rPr>
          <w:rFonts w:ascii="Times New Roman" w:hAnsi="Times New Roman" w:cs="Times New Roman"/>
          <w:sz w:val="18"/>
          <w:szCs w:val="18"/>
        </w:rPr>
        <w:t>Прошу продлить срок действия разрешения на строительство</w:t>
      </w:r>
    </w:p>
    <w:p w:rsidR="00481A0D" w:rsidRPr="0086007E" w:rsidRDefault="00481A0D" w:rsidP="00481A0D">
      <w:pPr>
        <w:pStyle w:val="ConsPlusNonformat"/>
        <w:rPr>
          <w:rFonts w:ascii="Times New Roman" w:hAnsi="Times New Roman" w:cs="Times New Roman"/>
          <w:sz w:val="18"/>
          <w:szCs w:val="18"/>
        </w:rPr>
      </w:pPr>
      <w:r w:rsidRPr="0086007E">
        <w:rPr>
          <w:rFonts w:ascii="Times New Roman" w:hAnsi="Times New Roman" w:cs="Times New Roman"/>
          <w:sz w:val="18"/>
          <w:szCs w:val="18"/>
        </w:rPr>
        <w:t xml:space="preserve">от "____" ____________ </w:t>
      </w:r>
      <w:proofErr w:type="gramStart"/>
      <w:r w:rsidRPr="0086007E">
        <w:rPr>
          <w:rFonts w:ascii="Times New Roman" w:hAnsi="Times New Roman" w:cs="Times New Roman"/>
          <w:sz w:val="18"/>
          <w:szCs w:val="18"/>
        </w:rPr>
        <w:t>г</w:t>
      </w:r>
      <w:proofErr w:type="gramEnd"/>
      <w:r w:rsidRPr="0086007E">
        <w:rPr>
          <w:rFonts w:ascii="Times New Roman" w:hAnsi="Times New Roman" w:cs="Times New Roman"/>
          <w:sz w:val="18"/>
          <w:szCs w:val="18"/>
        </w:rPr>
        <w:t>. № ____________________________________________________,</w:t>
      </w:r>
    </w:p>
    <w:p w:rsidR="00481A0D" w:rsidRPr="0086007E" w:rsidRDefault="00481A0D" w:rsidP="00481A0D">
      <w:pPr>
        <w:pStyle w:val="ConsPlusNonformat"/>
        <w:rPr>
          <w:rFonts w:ascii="Times New Roman" w:hAnsi="Times New Roman" w:cs="Times New Roman"/>
          <w:sz w:val="18"/>
          <w:szCs w:val="18"/>
        </w:rPr>
      </w:pPr>
      <w:r w:rsidRPr="0086007E">
        <w:rPr>
          <w:rFonts w:ascii="Times New Roman" w:hAnsi="Times New Roman" w:cs="Times New Roman"/>
          <w:sz w:val="18"/>
          <w:szCs w:val="18"/>
        </w:rPr>
        <w:t xml:space="preserve">срок </w:t>
      </w:r>
      <w:proofErr w:type="gramStart"/>
      <w:r w:rsidRPr="0086007E">
        <w:rPr>
          <w:rFonts w:ascii="Times New Roman" w:hAnsi="Times New Roman" w:cs="Times New Roman"/>
          <w:sz w:val="18"/>
          <w:szCs w:val="18"/>
        </w:rPr>
        <w:t>действия</w:t>
      </w:r>
      <w:proofErr w:type="gramEnd"/>
      <w:r w:rsidRPr="0086007E">
        <w:rPr>
          <w:rFonts w:ascii="Times New Roman" w:hAnsi="Times New Roman" w:cs="Times New Roman"/>
          <w:sz w:val="18"/>
          <w:szCs w:val="18"/>
        </w:rPr>
        <w:t xml:space="preserve"> которого установлен до "____" _____________________ 20 </w:t>
      </w:r>
      <w:proofErr w:type="spellStart"/>
      <w:r w:rsidRPr="0086007E">
        <w:rPr>
          <w:rFonts w:ascii="Times New Roman" w:hAnsi="Times New Roman" w:cs="Times New Roman"/>
          <w:sz w:val="18"/>
          <w:szCs w:val="18"/>
        </w:rPr>
        <w:t>____г</w:t>
      </w:r>
      <w:proofErr w:type="spellEnd"/>
      <w:r w:rsidRPr="0086007E">
        <w:rPr>
          <w:rFonts w:ascii="Times New Roman" w:hAnsi="Times New Roman" w:cs="Times New Roman"/>
          <w:sz w:val="18"/>
          <w:szCs w:val="18"/>
        </w:rPr>
        <w:t>.</w:t>
      </w:r>
    </w:p>
    <w:p w:rsidR="00481A0D" w:rsidRPr="0086007E" w:rsidRDefault="00481A0D" w:rsidP="00481A0D">
      <w:pPr>
        <w:pStyle w:val="ConsPlusNonformat"/>
        <w:rPr>
          <w:rFonts w:ascii="Times New Roman" w:hAnsi="Times New Roman" w:cs="Times New Roman"/>
          <w:sz w:val="18"/>
          <w:szCs w:val="18"/>
        </w:rPr>
      </w:pPr>
      <w:r w:rsidRPr="0086007E">
        <w:rPr>
          <w:rFonts w:ascii="Times New Roman" w:hAnsi="Times New Roman" w:cs="Times New Roman"/>
          <w:sz w:val="18"/>
          <w:szCs w:val="18"/>
        </w:rPr>
        <w:t>наименование объекта капитального строительства</w:t>
      </w:r>
    </w:p>
    <w:p w:rsidR="00481A0D" w:rsidRPr="0086007E" w:rsidRDefault="00481A0D" w:rsidP="00481A0D">
      <w:pPr>
        <w:pStyle w:val="ConsPlusNonformat"/>
        <w:rPr>
          <w:rFonts w:ascii="Times New Roman" w:hAnsi="Times New Roman" w:cs="Times New Roman"/>
          <w:sz w:val="18"/>
          <w:szCs w:val="18"/>
        </w:rPr>
      </w:pPr>
      <w:r w:rsidRPr="0086007E">
        <w:rPr>
          <w:rFonts w:ascii="Times New Roman" w:hAnsi="Times New Roman" w:cs="Times New Roman"/>
          <w:sz w:val="18"/>
          <w:szCs w:val="18"/>
        </w:rPr>
        <w:t>_____________________________________________________________________________</w:t>
      </w:r>
    </w:p>
    <w:p w:rsidR="00481A0D" w:rsidRPr="0086007E" w:rsidRDefault="00481A0D" w:rsidP="00481A0D">
      <w:pPr>
        <w:pStyle w:val="ConsPlusNonformat"/>
        <w:jc w:val="center"/>
        <w:rPr>
          <w:rFonts w:ascii="Times New Roman" w:hAnsi="Times New Roman" w:cs="Times New Roman"/>
          <w:sz w:val="18"/>
          <w:szCs w:val="18"/>
        </w:rPr>
      </w:pPr>
      <w:r w:rsidRPr="0086007E">
        <w:rPr>
          <w:rFonts w:ascii="Times New Roman" w:hAnsi="Times New Roman" w:cs="Times New Roman"/>
          <w:sz w:val="18"/>
          <w:szCs w:val="18"/>
        </w:rPr>
        <w:t>(указать наименование объекта)</w:t>
      </w:r>
    </w:p>
    <w:p w:rsidR="00481A0D" w:rsidRPr="0086007E" w:rsidRDefault="00481A0D" w:rsidP="00481A0D">
      <w:pPr>
        <w:pStyle w:val="ConsPlusNonformat"/>
        <w:rPr>
          <w:rFonts w:ascii="Times New Roman" w:hAnsi="Times New Roman" w:cs="Times New Roman"/>
          <w:sz w:val="18"/>
          <w:szCs w:val="18"/>
        </w:rPr>
      </w:pPr>
      <w:r w:rsidRPr="0086007E">
        <w:rPr>
          <w:rFonts w:ascii="Times New Roman" w:hAnsi="Times New Roman" w:cs="Times New Roman"/>
          <w:sz w:val="18"/>
          <w:szCs w:val="18"/>
        </w:rPr>
        <w:t>_____________________________________________________________________________</w:t>
      </w:r>
    </w:p>
    <w:p w:rsidR="00481A0D" w:rsidRPr="0086007E" w:rsidRDefault="00481A0D" w:rsidP="00481A0D">
      <w:pPr>
        <w:pStyle w:val="ConsPlusNonformat"/>
        <w:rPr>
          <w:rFonts w:ascii="Times New Roman" w:hAnsi="Times New Roman" w:cs="Times New Roman"/>
          <w:sz w:val="18"/>
          <w:szCs w:val="18"/>
        </w:rPr>
      </w:pPr>
      <w:r w:rsidRPr="0086007E">
        <w:rPr>
          <w:rFonts w:ascii="Times New Roman" w:hAnsi="Times New Roman" w:cs="Times New Roman"/>
          <w:sz w:val="18"/>
          <w:szCs w:val="18"/>
        </w:rPr>
        <w:t>на земельном участке по адресу: _________________________________________________</w:t>
      </w:r>
    </w:p>
    <w:p w:rsidR="00481A0D" w:rsidRPr="0086007E" w:rsidRDefault="00481A0D" w:rsidP="00481A0D">
      <w:pPr>
        <w:pStyle w:val="ConsPlusNonformat"/>
        <w:jc w:val="center"/>
        <w:rPr>
          <w:rFonts w:ascii="Times New Roman" w:hAnsi="Times New Roman" w:cs="Times New Roman"/>
          <w:sz w:val="18"/>
          <w:szCs w:val="18"/>
        </w:rPr>
      </w:pPr>
      <w:r w:rsidRPr="0086007E">
        <w:rPr>
          <w:rFonts w:ascii="Times New Roman" w:hAnsi="Times New Roman" w:cs="Times New Roman"/>
          <w:sz w:val="18"/>
          <w:szCs w:val="18"/>
        </w:rPr>
        <w:t>(город, район, улица)</w:t>
      </w:r>
    </w:p>
    <w:p w:rsidR="00481A0D" w:rsidRPr="0086007E" w:rsidRDefault="00481A0D" w:rsidP="00481A0D">
      <w:pPr>
        <w:pStyle w:val="ConsPlusNonformat"/>
        <w:rPr>
          <w:rFonts w:ascii="Times New Roman" w:hAnsi="Times New Roman" w:cs="Times New Roman"/>
          <w:sz w:val="18"/>
          <w:szCs w:val="18"/>
        </w:rPr>
      </w:pPr>
      <w:r w:rsidRPr="0086007E">
        <w:rPr>
          <w:rFonts w:ascii="Times New Roman" w:hAnsi="Times New Roman" w:cs="Times New Roman"/>
          <w:sz w:val="18"/>
          <w:szCs w:val="18"/>
        </w:rPr>
        <w:t>_____________________________________________________________________________</w:t>
      </w:r>
    </w:p>
    <w:p w:rsidR="00481A0D" w:rsidRPr="0086007E" w:rsidRDefault="00481A0D" w:rsidP="00481A0D">
      <w:pPr>
        <w:pStyle w:val="ConsPlusNonformat"/>
        <w:rPr>
          <w:rFonts w:ascii="Times New Roman" w:hAnsi="Times New Roman" w:cs="Times New Roman"/>
          <w:sz w:val="18"/>
          <w:szCs w:val="18"/>
        </w:rPr>
      </w:pPr>
      <w:r w:rsidRPr="0086007E">
        <w:rPr>
          <w:rFonts w:ascii="Times New Roman" w:hAnsi="Times New Roman" w:cs="Times New Roman"/>
          <w:sz w:val="18"/>
          <w:szCs w:val="18"/>
        </w:rPr>
        <w:t xml:space="preserve">площадью ______________________ кв. м, </w:t>
      </w:r>
      <w:proofErr w:type="gramStart"/>
      <w:r w:rsidRPr="0086007E">
        <w:rPr>
          <w:rFonts w:ascii="Times New Roman" w:hAnsi="Times New Roman" w:cs="Times New Roman"/>
          <w:sz w:val="18"/>
          <w:szCs w:val="18"/>
        </w:rPr>
        <w:t>кадастровый</w:t>
      </w:r>
      <w:proofErr w:type="gramEnd"/>
      <w:r w:rsidRPr="0086007E">
        <w:rPr>
          <w:rFonts w:ascii="Times New Roman" w:hAnsi="Times New Roman" w:cs="Times New Roman"/>
          <w:sz w:val="18"/>
          <w:szCs w:val="18"/>
        </w:rPr>
        <w:t xml:space="preserve"> № __________________________</w:t>
      </w:r>
    </w:p>
    <w:p w:rsidR="00481A0D" w:rsidRPr="0086007E" w:rsidRDefault="00481A0D" w:rsidP="00481A0D">
      <w:pPr>
        <w:pStyle w:val="ConsPlusNonformat"/>
        <w:rPr>
          <w:rFonts w:ascii="Times New Roman" w:hAnsi="Times New Roman" w:cs="Times New Roman"/>
          <w:sz w:val="18"/>
          <w:szCs w:val="18"/>
        </w:rPr>
      </w:pPr>
      <w:r w:rsidRPr="0086007E">
        <w:rPr>
          <w:rFonts w:ascii="Times New Roman" w:hAnsi="Times New Roman" w:cs="Times New Roman"/>
          <w:sz w:val="18"/>
          <w:szCs w:val="18"/>
        </w:rPr>
        <w:t>на срок до "____" ___________________________ 20____ г.</w:t>
      </w:r>
    </w:p>
    <w:p w:rsidR="00481A0D" w:rsidRPr="0086007E" w:rsidRDefault="00481A0D" w:rsidP="00481A0D">
      <w:pPr>
        <w:pStyle w:val="ConsPlusNonformat"/>
        <w:rPr>
          <w:rFonts w:ascii="Times New Roman" w:hAnsi="Times New Roman" w:cs="Times New Roman"/>
          <w:sz w:val="18"/>
          <w:szCs w:val="18"/>
        </w:rPr>
      </w:pPr>
    </w:p>
    <w:p w:rsidR="00481A0D" w:rsidRPr="0086007E" w:rsidRDefault="00481A0D" w:rsidP="00481A0D">
      <w:pPr>
        <w:pStyle w:val="ConsPlusNonformat"/>
        <w:ind w:firstLine="720"/>
        <w:rPr>
          <w:rFonts w:ascii="Times New Roman" w:hAnsi="Times New Roman" w:cs="Times New Roman"/>
          <w:sz w:val="18"/>
          <w:szCs w:val="18"/>
        </w:rPr>
      </w:pPr>
      <w:r w:rsidRPr="0086007E">
        <w:rPr>
          <w:rFonts w:ascii="Times New Roman" w:hAnsi="Times New Roman" w:cs="Times New Roman"/>
          <w:sz w:val="18"/>
          <w:szCs w:val="18"/>
        </w:rPr>
        <w:t>Настоящим заявлением подтверждаю, что строительство, реконструкция (нужное подчеркнуть) объекта капитального строительства было начато "_____"__________ 20__г.</w:t>
      </w:r>
    </w:p>
    <w:p w:rsidR="00481A0D" w:rsidRPr="0086007E" w:rsidRDefault="00481A0D" w:rsidP="00481A0D">
      <w:pPr>
        <w:pStyle w:val="ConsPlusNonformat"/>
        <w:ind w:firstLine="720"/>
        <w:rPr>
          <w:rFonts w:ascii="Times New Roman" w:hAnsi="Times New Roman" w:cs="Times New Roman"/>
          <w:sz w:val="18"/>
          <w:szCs w:val="18"/>
        </w:rPr>
      </w:pPr>
      <w:r w:rsidRPr="0086007E">
        <w:rPr>
          <w:rFonts w:ascii="Times New Roman" w:hAnsi="Times New Roman" w:cs="Times New Roman"/>
          <w:sz w:val="18"/>
          <w:szCs w:val="18"/>
        </w:rPr>
        <w:t xml:space="preserve">Об ответственности за представление искаженной информации </w:t>
      </w:r>
      <w:proofErr w:type="gramStart"/>
      <w:r w:rsidRPr="0086007E">
        <w:rPr>
          <w:rFonts w:ascii="Times New Roman" w:hAnsi="Times New Roman" w:cs="Times New Roman"/>
          <w:sz w:val="18"/>
          <w:szCs w:val="18"/>
        </w:rPr>
        <w:t>предупрежден</w:t>
      </w:r>
      <w:proofErr w:type="gramEnd"/>
      <w:r w:rsidRPr="0086007E">
        <w:rPr>
          <w:rFonts w:ascii="Times New Roman" w:hAnsi="Times New Roman" w:cs="Times New Roman"/>
          <w:sz w:val="18"/>
          <w:szCs w:val="18"/>
        </w:rPr>
        <w:t>.</w:t>
      </w:r>
    </w:p>
    <w:p w:rsidR="00481A0D" w:rsidRPr="0086007E" w:rsidRDefault="00481A0D" w:rsidP="00481A0D">
      <w:pPr>
        <w:pStyle w:val="ConsPlusNonformat"/>
        <w:ind w:firstLine="720"/>
        <w:rPr>
          <w:rFonts w:ascii="Times New Roman" w:hAnsi="Times New Roman" w:cs="Times New Roman"/>
          <w:sz w:val="18"/>
          <w:szCs w:val="18"/>
        </w:rPr>
      </w:pPr>
      <w:r w:rsidRPr="0086007E">
        <w:rPr>
          <w:rFonts w:ascii="Times New Roman" w:hAnsi="Times New Roman" w:cs="Times New Roman"/>
          <w:sz w:val="18"/>
          <w:szCs w:val="18"/>
        </w:rPr>
        <w:t>Необходимость продления срока действия разрешения на строительства вызвана тем, что:______________________________________________________________________</w:t>
      </w:r>
    </w:p>
    <w:p w:rsidR="00481A0D" w:rsidRPr="0086007E" w:rsidRDefault="00481A0D" w:rsidP="00481A0D">
      <w:pPr>
        <w:pStyle w:val="ConsPlusNonformat"/>
        <w:jc w:val="center"/>
        <w:rPr>
          <w:rFonts w:ascii="Times New Roman" w:hAnsi="Times New Roman" w:cs="Times New Roman"/>
          <w:sz w:val="18"/>
          <w:szCs w:val="18"/>
        </w:rPr>
      </w:pPr>
      <w:r w:rsidRPr="0086007E">
        <w:rPr>
          <w:rFonts w:ascii="Times New Roman" w:hAnsi="Times New Roman" w:cs="Times New Roman"/>
          <w:sz w:val="18"/>
          <w:szCs w:val="18"/>
        </w:rPr>
        <w:t>(причины невыполнения условия об окончании срока строительства, реконструкции объекта капитального строительства)</w:t>
      </w:r>
    </w:p>
    <w:p w:rsidR="00481A0D" w:rsidRPr="0086007E" w:rsidRDefault="00481A0D" w:rsidP="00481A0D">
      <w:pPr>
        <w:pStyle w:val="ConsPlusNonformat"/>
        <w:rPr>
          <w:rFonts w:ascii="Times New Roman" w:hAnsi="Times New Roman" w:cs="Times New Roman"/>
          <w:sz w:val="18"/>
          <w:szCs w:val="18"/>
        </w:rPr>
      </w:pPr>
    </w:p>
    <w:p w:rsidR="00481A0D" w:rsidRPr="0086007E" w:rsidRDefault="00481A0D" w:rsidP="00481A0D">
      <w:pPr>
        <w:autoSpaceDE w:val="0"/>
        <w:autoSpaceDN w:val="0"/>
        <w:adjustRightInd w:val="0"/>
        <w:ind w:firstLine="720"/>
        <w:rPr>
          <w:sz w:val="18"/>
          <w:szCs w:val="18"/>
        </w:rPr>
      </w:pPr>
      <w:r w:rsidRPr="0086007E">
        <w:rPr>
          <w:sz w:val="18"/>
          <w:szCs w:val="18"/>
        </w:rPr>
        <w:t>Застройщик _____________________________________________________________</w:t>
      </w:r>
    </w:p>
    <w:p w:rsidR="00481A0D" w:rsidRPr="0086007E" w:rsidRDefault="00481A0D" w:rsidP="00481A0D">
      <w:pPr>
        <w:autoSpaceDE w:val="0"/>
        <w:autoSpaceDN w:val="0"/>
        <w:adjustRightInd w:val="0"/>
        <w:rPr>
          <w:sz w:val="18"/>
          <w:szCs w:val="18"/>
        </w:rPr>
      </w:pPr>
    </w:p>
    <w:p w:rsidR="00481A0D" w:rsidRPr="0086007E" w:rsidRDefault="00481A0D" w:rsidP="00481A0D">
      <w:pPr>
        <w:ind w:firstLine="709"/>
        <w:jc w:val="both"/>
        <w:rPr>
          <w:sz w:val="18"/>
          <w:szCs w:val="18"/>
        </w:rPr>
      </w:pPr>
      <w:r w:rsidRPr="0086007E">
        <w:rPr>
          <w:sz w:val="18"/>
          <w:szCs w:val="18"/>
        </w:rPr>
        <w:t xml:space="preserve">«____» _______________ ______ </w:t>
      </w:r>
      <w:proofErr w:type="gramStart"/>
      <w:r w:rsidRPr="0086007E">
        <w:rPr>
          <w:sz w:val="18"/>
          <w:szCs w:val="18"/>
        </w:rPr>
        <w:t>г</w:t>
      </w:r>
      <w:proofErr w:type="gramEnd"/>
      <w:r w:rsidRPr="0086007E">
        <w:rPr>
          <w:sz w:val="18"/>
          <w:szCs w:val="18"/>
        </w:rPr>
        <w:t>. _______________________________</w:t>
      </w:r>
    </w:p>
    <w:p w:rsidR="007A1E41" w:rsidRDefault="007A1E41" w:rsidP="00B613B9">
      <w:pPr>
        <w:spacing w:after="0" w:line="240" w:lineRule="auto"/>
        <w:rPr>
          <w:rFonts w:ascii="Times New Roman" w:hAnsi="Times New Roman" w:cs="Times New Roman"/>
          <w:b/>
          <w:sz w:val="24"/>
          <w:szCs w:val="24"/>
        </w:rPr>
      </w:pPr>
    </w:p>
    <w:p w:rsidR="007A1E41" w:rsidRDefault="007A1E41" w:rsidP="00B613B9">
      <w:pPr>
        <w:spacing w:after="0" w:line="240" w:lineRule="auto"/>
        <w:rPr>
          <w:rFonts w:ascii="Times New Roman" w:hAnsi="Times New Roman" w:cs="Times New Roman"/>
          <w:b/>
          <w:sz w:val="24"/>
          <w:szCs w:val="24"/>
        </w:rPr>
      </w:pPr>
    </w:p>
    <w:p w:rsidR="007A1E41" w:rsidRDefault="007A1E41" w:rsidP="00B613B9">
      <w:pPr>
        <w:spacing w:after="0" w:line="240" w:lineRule="auto"/>
        <w:rPr>
          <w:rFonts w:ascii="Times New Roman" w:hAnsi="Times New Roman" w:cs="Times New Roman"/>
          <w:b/>
          <w:sz w:val="24"/>
          <w:szCs w:val="24"/>
        </w:rPr>
      </w:pPr>
    </w:p>
    <w:p w:rsidR="00B613B9" w:rsidRDefault="00B613B9" w:rsidP="00B613B9">
      <w:pPr>
        <w:spacing w:after="0" w:line="240" w:lineRule="auto"/>
        <w:rPr>
          <w:rFonts w:ascii="Times New Roman" w:hAnsi="Times New Roman" w:cs="Times New Roman"/>
          <w:b/>
          <w:sz w:val="24"/>
          <w:szCs w:val="24"/>
        </w:rPr>
      </w:pPr>
    </w:p>
    <w:p w:rsidR="00B613B9" w:rsidRDefault="00B613B9" w:rsidP="00B613B9">
      <w:pPr>
        <w:spacing w:after="0" w:line="240" w:lineRule="auto"/>
        <w:rPr>
          <w:rFonts w:ascii="Times New Roman" w:hAnsi="Times New Roman" w:cs="Times New Roman"/>
          <w:b/>
          <w:sz w:val="24"/>
          <w:szCs w:val="24"/>
        </w:rPr>
      </w:pPr>
    </w:p>
    <w:p w:rsidR="00B613B9" w:rsidRPr="00B613B9" w:rsidRDefault="00B613B9" w:rsidP="00B613B9">
      <w:pPr>
        <w:spacing w:after="0" w:line="240" w:lineRule="auto"/>
        <w:rPr>
          <w:rFonts w:ascii="Times New Roman" w:hAnsi="Times New Roman" w:cs="Times New Roman"/>
          <w:b/>
          <w:sz w:val="24"/>
          <w:szCs w:val="24"/>
        </w:rPr>
      </w:pPr>
    </w:p>
    <w:p w:rsidR="00B613B9" w:rsidRPr="00B613B9" w:rsidRDefault="00B613B9" w:rsidP="00B613B9">
      <w:pPr>
        <w:spacing w:after="0" w:line="240" w:lineRule="auto"/>
        <w:rPr>
          <w:rFonts w:ascii="Times New Roman" w:hAnsi="Times New Roman" w:cs="Times New Roman"/>
          <w:b/>
          <w:sz w:val="24"/>
          <w:szCs w:val="24"/>
        </w:rPr>
      </w:pPr>
    </w:p>
    <w:p w:rsidR="00B613B9" w:rsidRDefault="00B613B9" w:rsidP="00B613B9">
      <w:pPr>
        <w:spacing w:after="0" w:line="240" w:lineRule="auto"/>
        <w:rPr>
          <w:rFonts w:ascii="Times New Roman" w:hAnsi="Times New Roman" w:cs="Times New Roman"/>
          <w:b/>
          <w:sz w:val="24"/>
          <w:szCs w:val="24"/>
        </w:rPr>
      </w:pPr>
    </w:p>
    <w:p w:rsidR="00B613B9" w:rsidRDefault="00B613B9" w:rsidP="00EC10A9">
      <w:pPr>
        <w:spacing w:after="0" w:line="240" w:lineRule="auto"/>
        <w:rPr>
          <w:rFonts w:ascii="Times New Roman" w:hAnsi="Times New Roman" w:cs="Times New Roman"/>
          <w:b/>
          <w:sz w:val="24"/>
          <w:szCs w:val="24"/>
        </w:rPr>
      </w:pPr>
    </w:p>
    <w:p w:rsidR="00B613B9" w:rsidRDefault="00B613B9" w:rsidP="00EC10A9">
      <w:pPr>
        <w:spacing w:after="0" w:line="240" w:lineRule="auto"/>
        <w:rPr>
          <w:rFonts w:ascii="Times New Roman" w:hAnsi="Times New Roman" w:cs="Times New Roman"/>
          <w:b/>
          <w:sz w:val="24"/>
          <w:szCs w:val="24"/>
        </w:rPr>
      </w:pPr>
    </w:p>
    <w:p w:rsidR="00B613B9" w:rsidRDefault="00B613B9" w:rsidP="00EC10A9">
      <w:pPr>
        <w:spacing w:after="0" w:line="240" w:lineRule="auto"/>
        <w:rPr>
          <w:rFonts w:ascii="Times New Roman" w:hAnsi="Times New Roman" w:cs="Times New Roman"/>
          <w:b/>
          <w:sz w:val="24"/>
          <w:szCs w:val="24"/>
        </w:rPr>
      </w:pPr>
    </w:p>
    <w:p w:rsidR="00B613B9" w:rsidRDefault="00B613B9" w:rsidP="00EC10A9">
      <w:pPr>
        <w:spacing w:after="0" w:line="240" w:lineRule="auto"/>
        <w:rPr>
          <w:rFonts w:ascii="Times New Roman" w:hAnsi="Times New Roman" w:cs="Times New Roman"/>
          <w:b/>
          <w:sz w:val="24"/>
          <w:szCs w:val="24"/>
        </w:rPr>
      </w:pPr>
    </w:p>
    <w:p w:rsidR="00B613B9" w:rsidRDefault="00B613B9" w:rsidP="00EC10A9">
      <w:pPr>
        <w:spacing w:after="0" w:line="240" w:lineRule="auto"/>
        <w:rPr>
          <w:rFonts w:ascii="Times New Roman" w:hAnsi="Times New Roman" w:cs="Times New Roman"/>
          <w:b/>
          <w:sz w:val="24"/>
          <w:szCs w:val="24"/>
        </w:rPr>
      </w:pPr>
    </w:p>
    <w:p w:rsidR="00B613B9" w:rsidRPr="00EC10A9" w:rsidRDefault="00B613B9" w:rsidP="00EC10A9">
      <w:pPr>
        <w:spacing w:after="0" w:line="240" w:lineRule="auto"/>
        <w:rPr>
          <w:rFonts w:ascii="Times New Roman" w:hAnsi="Times New Roman" w:cs="Times New Roman"/>
        </w:rPr>
      </w:pPr>
    </w:p>
    <w:sectPr w:rsidR="00B613B9" w:rsidRPr="00EC10A9" w:rsidSect="00711931">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03A45"/>
    <w:multiLevelType w:val="hybridMultilevel"/>
    <w:tmpl w:val="678A80AE"/>
    <w:lvl w:ilvl="0" w:tplc="DCC29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0E31F6"/>
    <w:multiLevelType w:val="multilevel"/>
    <w:tmpl w:val="895619C6"/>
    <w:lvl w:ilvl="0">
      <w:start w:val="1"/>
      <w:numFmt w:val="decimal"/>
      <w:lvlText w:val="%1."/>
      <w:lvlJc w:val="left"/>
      <w:pPr>
        <w:ind w:left="1909" w:hanging="120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4">
    <w:nsid w:val="58D40CDC"/>
    <w:multiLevelType w:val="multilevel"/>
    <w:tmpl w:val="2396875A"/>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C10A9"/>
    <w:rsid w:val="00001C32"/>
    <w:rsid w:val="00014BD5"/>
    <w:rsid w:val="00116BD6"/>
    <w:rsid w:val="00117222"/>
    <w:rsid w:val="001922AB"/>
    <w:rsid w:val="001E5BFB"/>
    <w:rsid w:val="001F3C35"/>
    <w:rsid w:val="00251AAD"/>
    <w:rsid w:val="002573A4"/>
    <w:rsid w:val="00273823"/>
    <w:rsid w:val="002968C1"/>
    <w:rsid w:val="0038437E"/>
    <w:rsid w:val="003E0B30"/>
    <w:rsid w:val="003E524D"/>
    <w:rsid w:val="004049A7"/>
    <w:rsid w:val="00433F40"/>
    <w:rsid w:val="00437C25"/>
    <w:rsid w:val="00463DA9"/>
    <w:rsid w:val="0048171B"/>
    <w:rsid w:val="00481A0D"/>
    <w:rsid w:val="004A326F"/>
    <w:rsid w:val="004C22AE"/>
    <w:rsid w:val="004C43C5"/>
    <w:rsid w:val="004C726A"/>
    <w:rsid w:val="00507159"/>
    <w:rsid w:val="005146FC"/>
    <w:rsid w:val="0055396C"/>
    <w:rsid w:val="005642E1"/>
    <w:rsid w:val="005702FC"/>
    <w:rsid w:val="00580473"/>
    <w:rsid w:val="00581B32"/>
    <w:rsid w:val="005A6176"/>
    <w:rsid w:val="005C39CC"/>
    <w:rsid w:val="005E1CCC"/>
    <w:rsid w:val="006B2E1D"/>
    <w:rsid w:val="006C3723"/>
    <w:rsid w:val="006D44C0"/>
    <w:rsid w:val="00711931"/>
    <w:rsid w:val="00716A3E"/>
    <w:rsid w:val="00734723"/>
    <w:rsid w:val="00785638"/>
    <w:rsid w:val="00786A42"/>
    <w:rsid w:val="007A1A99"/>
    <w:rsid w:val="007A1E41"/>
    <w:rsid w:val="007A2663"/>
    <w:rsid w:val="007F7D1C"/>
    <w:rsid w:val="008026AB"/>
    <w:rsid w:val="00845E5A"/>
    <w:rsid w:val="0086794B"/>
    <w:rsid w:val="0090761C"/>
    <w:rsid w:val="00921E3D"/>
    <w:rsid w:val="0095222D"/>
    <w:rsid w:val="009A1927"/>
    <w:rsid w:val="009C2745"/>
    <w:rsid w:val="009D1B42"/>
    <w:rsid w:val="009D69AC"/>
    <w:rsid w:val="009E45E7"/>
    <w:rsid w:val="009E6E65"/>
    <w:rsid w:val="00A14E66"/>
    <w:rsid w:val="00A52AF6"/>
    <w:rsid w:val="00A657F1"/>
    <w:rsid w:val="00A83EC8"/>
    <w:rsid w:val="00AF17E7"/>
    <w:rsid w:val="00B057EF"/>
    <w:rsid w:val="00B13FDC"/>
    <w:rsid w:val="00B3457C"/>
    <w:rsid w:val="00B3789C"/>
    <w:rsid w:val="00B40CA8"/>
    <w:rsid w:val="00B47C83"/>
    <w:rsid w:val="00B613B9"/>
    <w:rsid w:val="00B82045"/>
    <w:rsid w:val="00BA4F53"/>
    <w:rsid w:val="00BC5CB5"/>
    <w:rsid w:val="00BC7A12"/>
    <w:rsid w:val="00C237CC"/>
    <w:rsid w:val="00CA40AD"/>
    <w:rsid w:val="00CB5592"/>
    <w:rsid w:val="00CB64EB"/>
    <w:rsid w:val="00CF5768"/>
    <w:rsid w:val="00D06692"/>
    <w:rsid w:val="00D91052"/>
    <w:rsid w:val="00DB0CF3"/>
    <w:rsid w:val="00DC6FDF"/>
    <w:rsid w:val="00E453B5"/>
    <w:rsid w:val="00E552D1"/>
    <w:rsid w:val="00E6010D"/>
    <w:rsid w:val="00EC10A9"/>
    <w:rsid w:val="00EE0D4D"/>
    <w:rsid w:val="00EF1B7E"/>
    <w:rsid w:val="00F311F0"/>
    <w:rsid w:val="00F33481"/>
    <w:rsid w:val="00F560D8"/>
    <w:rsid w:val="00F764A2"/>
    <w:rsid w:val="00FC4240"/>
    <w:rsid w:val="00FE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7"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F1"/>
  </w:style>
  <w:style w:type="paragraph" w:styleId="1">
    <w:name w:val="heading 1"/>
    <w:basedOn w:val="a"/>
    <w:next w:val="a"/>
    <w:link w:val="10"/>
    <w:qFormat/>
    <w:rsid w:val="00EC10A9"/>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EC10A9"/>
    <w:pPr>
      <w:keepNext/>
      <w:spacing w:after="0" w:line="240" w:lineRule="auto"/>
      <w:jc w:val="center"/>
      <w:outlineLvl w:val="1"/>
    </w:pPr>
    <w:rPr>
      <w:rFonts w:ascii="Times New Roman" w:eastAsia="Times New Roman" w:hAnsi="Times New Roman"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10A9"/>
    <w:rPr>
      <w:rFonts w:ascii="Times New Roman" w:eastAsia="Times New Roman" w:hAnsi="Times New Roman" w:cs="Times New Roman"/>
      <w:sz w:val="28"/>
      <w:szCs w:val="20"/>
    </w:rPr>
  </w:style>
  <w:style w:type="character" w:customStyle="1" w:styleId="20">
    <w:name w:val="Заголовок 2 Знак"/>
    <w:basedOn w:val="a0"/>
    <w:link w:val="2"/>
    <w:rsid w:val="00EC10A9"/>
    <w:rPr>
      <w:rFonts w:ascii="Times New Roman" w:eastAsia="Times New Roman" w:hAnsi="Times New Roman" w:cs="Times New Roman"/>
      <w:b/>
      <w:sz w:val="30"/>
      <w:szCs w:val="20"/>
    </w:rPr>
  </w:style>
  <w:style w:type="paragraph" w:customStyle="1" w:styleId="a3">
    <w:name w:val="Верхний л"/>
    <w:basedOn w:val="a4"/>
    <w:rsid w:val="00EC10A9"/>
    <w:pPr>
      <w:tabs>
        <w:tab w:val="clear" w:pos="4677"/>
        <w:tab w:val="clear" w:pos="9355"/>
      </w:tabs>
    </w:pPr>
    <w:rPr>
      <w:rFonts w:ascii="Times New Roman" w:eastAsia="Times New Roman" w:hAnsi="Times New Roman" w:cs="Times New Roman"/>
      <w:sz w:val="24"/>
      <w:szCs w:val="24"/>
    </w:rPr>
  </w:style>
  <w:style w:type="paragraph" w:customStyle="1" w:styleId="Default">
    <w:name w:val="Default"/>
    <w:uiPriority w:val="6"/>
    <w:qFormat/>
    <w:rsid w:val="00EC10A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4">
    <w:name w:val="header"/>
    <w:basedOn w:val="a"/>
    <w:link w:val="a5"/>
    <w:uiPriority w:val="99"/>
    <w:semiHidden/>
    <w:unhideWhenUsed/>
    <w:rsid w:val="00EC10A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C10A9"/>
  </w:style>
  <w:style w:type="paragraph" w:styleId="a6">
    <w:name w:val="Body Text"/>
    <w:basedOn w:val="a"/>
    <w:link w:val="a7"/>
    <w:rsid w:val="00BC5CB5"/>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BC5CB5"/>
    <w:rPr>
      <w:rFonts w:ascii="Times New Roman" w:eastAsia="Times New Roman" w:hAnsi="Times New Roman" w:cs="Times New Roman"/>
      <w:sz w:val="20"/>
      <w:szCs w:val="20"/>
    </w:rPr>
  </w:style>
  <w:style w:type="paragraph" w:styleId="a8">
    <w:name w:val="Body Text Indent"/>
    <w:basedOn w:val="a"/>
    <w:link w:val="a9"/>
    <w:rsid w:val="00BC5CB5"/>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BC5CB5"/>
    <w:rPr>
      <w:rFonts w:ascii="Times New Roman" w:eastAsia="Times New Roman" w:hAnsi="Times New Roman" w:cs="Times New Roman"/>
      <w:sz w:val="20"/>
      <w:szCs w:val="20"/>
    </w:rPr>
  </w:style>
  <w:style w:type="paragraph" w:styleId="aa">
    <w:name w:val="Title"/>
    <w:basedOn w:val="a"/>
    <w:link w:val="ab"/>
    <w:uiPriority w:val="67"/>
    <w:qFormat/>
    <w:rsid w:val="00BC5CB5"/>
    <w:pPr>
      <w:spacing w:after="0" w:line="240" w:lineRule="auto"/>
      <w:jc w:val="center"/>
    </w:pPr>
    <w:rPr>
      <w:rFonts w:ascii="Times New Roman" w:eastAsia="Calibri" w:hAnsi="Times New Roman" w:cs="Times New Roman"/>
      <w:b/>
      <w:bCs/>
      <w:sz w:val="24"/>
      <w:szCs w:val="24"/>
    </w:rPr>
  </w:style>
  <w:style w:type="character" w:customStyle="1" w:styleId="ab">
    <w:name w:val="Название Знак"/>
    <w:basedOn w:val="a0"/>
    <w:link w:val="aa"/>
    <w:uiPriority w:val="67"/>
    <w:rsid w:val="00BC5CB5"/>
    <w:rPr>
      <w:rFonts w:ascii="Times New Roman" w:eastAsia="Calibri" w:hAnsi="Times New Roman" w:cs="Times New Roman"/>
      <w:b/>
      <w:bCs/>
      <w:sz w:val="24"/>
      <w:szCs w:val="24"/>
    </w:rPr>
  </w:style>
  <w:style w:type="paragraph" w:customStyle="1" w:styleId="ConsPlusNormal">
    <w:name w:val="ConsPlusNormal"/>
    <w:uiPriority w:val="99"/>
    <w:rsid w:val="00BC5C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Абзац списка2"/>
    <w:basedOn w:val="a"/>
    <w:uiPriority w:val="99"/>
    <w:qFormat/>
    <w:rsid w:val="00BC5CB5"/>
    <w:pPr>
      <w:spacing w:after="0" w:line="240" w:lineRule="auto"/>
      <w:ind w:left="720"/>
    </w:pPr>
    <w:rPr>
      <w:rFonts w:ascii="Times New Roman" w:eastAsia="Times New Roman" w:hAnsi="Times New Roman" w:cs="Times New Roman"/>
      <w:sz w:val="24"/>
      <w:szCs w:val="24"/>
    </w:rPr>
  </w:style>
  <w:style w:type="paragraph" w:customStyle="1" w:styleId="ConsPlusNonformat">
    <w:name w:val="ConsPlusNonformat"/>
    <w:uiPriority w:val="99"/>
    <w:rsid w:val="00481A0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List Paragraph"/>
    <w:basedOn w:val="a"/>
    <w:uiPriority w:val="34"/>
    <w:qFormat/>
    <w:rsid w:val="00D91052"/>
    <w:pPr>
      <w:ind w:left="720"/>
      <w:contextualSpacing/>
    </w:pPr>
  </w:style>
  <w:style w:type="character" w:customStyle="1" w:styleId="WW8Num2z6">
    <w:name w:val="WW8Num2z6"/>
    <w:uiPriority w:val="3"/>
    <w:rsid w:val="0090761C"/>
  </w:style>
  <w:style w:type="character" w:customStyle="1" w:styleId="ng-scope">
    <w:name w:val="ng-scope"/>
    <w:basedOn w:val="a0"/>
    <w:rsid w:val="001172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A0E66EA3304FB2328AE47BDE287A3A6A2ECBE9193787599FE51F194FECA8DD8B61F70235244430638EB4C381E7A047995106471c1oFG" TargetMode="External"/><Relationship Id="rId13" Type="http://schemas.openxmlformats.org/officeDocument/2006/relationships/hyperlink" Target="consultantplus://offline/ref=B5DA0E66EA3304FB2328AE47BDE287A3A6A2ECBE9193787599FE51F194FECA8DD8B61F77275F4B1C032DFA14341F641A788A0C66731Dc6oBG" TargetMode="External"/><Relationship Id="rId18" Type="http://schemas.openxmlformats.org/officeDocument/2006/relationships/hyperlink" Target="consultantplus://offline/ref=B5DA0E66EA3304FB2328AE47BDE287A3A6A5EEB69792787599FE51F194FECA8DD8B61F752F534C1C032DFA14341F641A788A0C66731Dc6oBG" TargetMode="External"/><Relationship Id="rId26" Type="http://schemas.openxmlformats.org/officeDocument/2006/relationships/hyperlink" Target="consultantplus://offline/ref=B5DA0E66EA3304FB2328AE47BDE287A3A6A2ECBE9193787599FE51F194FECA8DD8B61F77275F4B1C032DFA14341F641A788A0C66731Dc6oBG" TargetMode="External"/><Relationship Id="rId39" Type="http://schemas.openxmlformats.org/officeDocument/2006/relationships/hyperlink" Target="consultantplus://offline/ref=990162C965AC0F7759CEB46E7612825242DBADBBE295111E88E232B316E7AB6A2E3FC46CE59EI6p8L" TargetMode="External"/><Relationship Id="rId3" Type="http://schemas.openxmlformats.org/officeDocument/2006/relationships/settings" Target="settings.xml"/><Relationship Id="rId21" Type="http://schemas.openxmlformats.org/officeDocument/2006/relationships/hyperlink" Target="consultantplus://offline/ref=B5DA0E66EA3304FB2328AE47BDE287A3A6A2ECBE9193787599FE51F194FECA8DD8B61F77275E461C032DFA14341F641A788A0C66731Dc6oBG" TargetMode="External"/><Relationship Id="rId34" Type="http://schemas.openxmlformats.org/officeDocument/2006/relationships/hyperlink" Target="consultantplus://offline/ref=B5D7071713AE2179F234AE667E14C3ECB16455B71FC9355DE4A5A2D9D55A117937948AAD8EO6L1J" TargetMode="External"/><Relationship Id="rId42" Type="http://schemas.openxmlformats.org/officeDocument/2006/relationships/fontTable" Target="fontTable.xml"/><Relationship Id="rId7" Type="http://schemas.openxmlformats.org/officeDocument/2006/relationships/hyperlink" Target="consultantplus://offline/ref=B5DA0E66EA3304FB2328AE47BDE287A3A6A2ECBE9193787599FE51F194FECA8DD8B61F77275E461C032DFA14341F641A788A0C66731Dc6oBG" TargetMode="External"/><Relationship Id="rId12" Type="http://schemas.openxmlformats.org/officeDocument/2006/relationships/hyperlink" Target="consultantplus://offline/ref=B5DA0E66EA3304FB2328AE47BDE287A3A6A2ECBE9193787599FE51F194FECA8DD8B61F77275F4B1C032DFA14341F641A788A0C66731Dc6oBG" TargetMode="External"/><Relationship Id="rId17" Type="http://schemas.openxmlformats.org/officeDocument/2006/relationships/hyperlink" Target="consultantplus://offline/ref=B5DA0E66EA3304FB2328AE47BDE287A3A6A5E7BD9B96787599FE51F194FECA8DD8B61F75275A4C155277EA107D4B6905789512656D1D6B1Dc1oCG" TargetMode="External"/><Relationship Id="rId25" Type="http://schemas.openxmlformats.org/officeDocument/2006/relationships/hyperlink" Target="consultantplus://offline/ref=B5DA0E66EA3304FB2328AE47BDE287A3A6A2ECBE9193787599FE51F194FECA8DD8B61F75275B4B175577EA107D4B6905789512656D1D6B1Dc1oCG" TargetMode="External"/><Relationship Id="rId33" Type="http://schemas.openxmlformats.org/officeDocument/2006/relationships/hyperlink" Target="consultantplus://offline/ref=038E9F10F9CD4920ADAA2DC38CA88C1661E60C1AEB5F5D8A8AAF6FE09CD5D748A657ED0EED134553d4U9L" TargetMode="External"/><Relationship Id="rId38" Type="http://schemas.openxmlformats.org/officeDocument/2006/relationships/hyperlink" Target="consultantplus://offline/ref=990162C965AC0F7759CEB46E7612825242DBADBBE295111E88E232B316E7AB6A2E3FC46DE4I9pAL" TargetMode="External"/><Relationship Id="rId2" Type="http://schemas.openxmlformats.org/officeDocument/2006/relationships/styles" Target="styles.xml"/><Relationship Id="rId16" Type="http://schemas.openxmlformats.org/officeDocument/2006/relationships/hyperlink" Target="consultantplus://offline/ref=B5DA0E66EA3304FB2328AE47BDE287A3A6A2ECBE9193787599FE51F194FECA8DD8B61F75275A49155F77EA107D4B6905789512656D1D6B1Dc1oCG" TargetMode="External"/><Relationship Id="rId20" Type="http://schemas.openxmlformats.org/officeDocument/2006/relationships/hyperlink" Target="consultantplus://offline/ref=B5DA0E66EA3304FB2328AE47BDE287A3A6A5E8B99A93787599FE51F194FECA8DD8B61F772E58471C032DFA14341F641A788A0C66731Dc6oBG" TargetMode="External"/><Relationship Id="rId29" Type="http://schemas.openxmlformats.org/officeDocument/2006/relationships/hyperlink" Target="consultantplus://offline/ref=B5DA0E66EA3304FB2328AE47BDE287A3A6A2ECBE9193787599FE51F194FECA8DD8B61F77275C4F1C032DFA14341F641A788A0C66731Dc6oBG" TargetMode="External"/><Relationship Id="rId41" Type="http://schemas.openxmlformats.org/officeDocument/2006/relationships/hyperlink" Target="consultantplus://offline/ref=CDE865F75CE36E261F17E0F27061D117C2A8BA5460A45AE8B43425BC4BB57165D2584FA08BF0M6r8L" TargetMode="External"/><Relationship Id="rId1" Type="http://schemas.openxmlformats.org/officeDocument/2006/relationships/numbering" Target="numbering.xml"/><Relationship Id="rId6" Type="http://schemas.openxmlformats.org/officeDocument/2006/relationships/hyperlink" Target="consultantplus://offline/ref=B5DA0E66EA3304FB2328AE47BDE287A3A6A5E8B99A93787599FE51F194FECA8DD8B61F772E58471C032DFA14341F641A788A0C66731Dc6oBG" TargetMode="External"/><Relationship Id="rId11" Type="http://schemas.openxmlformats.org/officeDocument/2006/relationships/hyperlink" Target="consultantplus://offline/ref=B5DA0E66EA3304FB2328AE47BDE287A3A6A2ECBE9193787599FE51F194FECA8DD8B61F75275B4B175577EA107D4B6905789512656D1D6B1Dc1oCG" TargetMode="External"/><Relationship Id="rId24" Type="http://schemas.openxmlformats.org/officeDocument/2006/relationships/hyperlink" Target="consultantplus://offline/ref=B5DA0E66EA3304FB2328AE47BDE287A3A6A2ECBE9193787599FE51F194FECA8DD8B61F71275A44430638EB4C381E7A047995106471c1oFG" TargetMode="External"/><Relationship Id="rId32" Type="http://schemas.openxmlformats.org/officeDocument/2006/relationships/hyperlink" Target="consultantplus://offline/ref=B5DA0E66EA3304FB2328AE47BDE287A3A6A5EEB69792787599FE51F194FECA8DD8B61F752F534C1C032DFA14341F641A788A0C66731Dc6oBG" TargetMode="External"/><Relationship Id="rId37" Type="http://schemas.openxmlformats.org/officeDocument/2006/relationships/hyperlink" Target="consultantplus://offline/ref=B5D7071713AE2179F234AE667E14C3ECB16455B71FC9355DE4A5A2D9D55A117937948AAC8F64OEL5J" TargetMode="External"/><Relationship Id="rId40" Type="http://schemas.openxmlformats.org/officeDocument/2006/relationships/hyperlink" Target="consultantplus://offline/ref=CDE865F75CE36E261F17E0F27061D117C2A8BA5460A45AE8B43425BC4BB57165D2584FA189MFr0L" TargetMode="External"/><Relationship Id="rId5" Type="http://schemas.openxmlformats.org/officeDocument/2006/relationships/hyperlink" Target="consultantplus://offline/ref=B5DA0E66EA3304FB2328AE47BDE287A3A6A2ECBE9193787599FE51F194FECA8DD8B61F7726534D1C032DFA14341F641A788A0C66731Dc6oBG" TargetMode="External"/><Relationship Id="rId15" Type="http://schemas.openxmlformats.org/officeDocument/2006/relationships/hyperlink" Target="consultantplus://offline/ref=B5DA0E66EA3304FB2328AE47BDE287A3A6A2ECBE9193787599FE51F194FECA8DD8B61F77275C4F1C032DFA14341F641A788A0C66731Dc6oBG" TargetMode="External"/><Relationship Id="rId23" Type="http://schemas.openxmlformats.org/officeDocument/2006/relationships/hyperlink" Target="consultantplus://offline/ref=B5DA0E66EA3304FB2328AE47BDE287A3A6A2ECBE9193787599FE51F194FECA8DD8B61F75275B4F1E5677EA107D4B6905789512656D1D6B1Dc1oCG" TargetMode="External"/><Relationship Id="rId28" Type="http://schemas.openxmlformats.org/officeDocument/2006/relationships/hyperlink" Target="consultantplus://offline/ref=B5DA0E66EA3304FB2328AE47BDE287A3A6A2ECBE9193787599FE51F194FECA8DD8B61F77275C4F1C032DFA14341F641A788A0C66731Dc6oBG" TargetMode="External"/><Relationship Id="rId36" Type="http://schemas.openxmlformats.org/officeDocument/2006/relationships/hyperlink" Target="consultantplus://offline/ref=B5D7071713AE2179F234AE667E14C3ECB16455B71FC9355DE4A5A2D9D55A117937948AAD8FO6L5J" TargetMode="External"/><Relationship Id="rId10" Type="http://schemas.openxmlformats.org/officeDocument/2006/relationships/hyperlink" Target="consultantplus://offline/ref=B5DA0E66EA3304FB2328AE47BDE287A3A6A2ECBE9193787599FE51F194FECA8DD8B61F71275A44430638EB4C381E7A047995106471c1oFG" TargetMode="External"/><Relationship Id="rId19" Type="http://schemas.openxmlformats.org/officeDocument/2006/relationships/hyperlink" Target="consultantplus://offline/ref=B5DA0E66EA3304FB2328AE47BDE287A3A6A2ECBE9193787599FE51F194FECA8DD8B61F7726534D1C032DFA14341F641A788A0C66731Dc6oBG" TargetMode="External"/><Relationship Id="rId31" Type="http://schemas.openxmlformats.org/officeDocument/2006/relationships/hyperlink" Target="consultantplus://offline/ref=B5DA0E66EA3304FB2328AE47BDE287A3A6A5E7BD9B96787599FE51F194FECA8DD8B61F75275A4C155277EA107D4B6905789512656D1D6B1Dc1oCG" TargetMode="External"/><Relationship Id="rId4" Type="http://schemas.openxmlformats.org/officeDocument/2006/relationships/webSettings" Target="webSettings.xml"/><Relationship Id="rId9" Type="http://schemas.openxmlformats.org/officeDocument/2006/relationships/hyperlink" Target="consultantplus://offline/ref=B5DA0E66EA3304FB2328AE47BDE287A3A6A2ECBE9193787599FE51F194FECA8DD8B61F75275B4F1E5677EA107D4B6905789512656D1D6B1Dc1oCG" TargetMode="External"/><Relationship Id="rId14" Type="http://schemas.openxmlformats.org/officeDocument/2006/relationships/hyperlink" Target="consultantplus://offline/ref=B5DA0E66EA3304FB2328AE47BDE287A3A6A2ECBE9193787599FE51F194FECA8DD8B61F77275C4F1C032DFA14341F641A788A0C66731Dc6oBG" TargetMode="External"/><Relationship Id="rId22" Type="http://schemas.openxmlformats.org/officeDocument/2006/relationships/hyperlink" Target="consultantplus://offline/ref=B5DA0E66EA3304FB2328AE47BDE287A3A6A2ECBE9193787599FE51F194FECA8DD8B61F70235244430638EB4C381E7A047995106471c1oFG" TargetMode="External"/><Relationship Id="rId27" Type="http://schemas.openxmlformats.org/officeDocument/2006/relationships/hyperlink" Target="consultantplus://offline/ref=B5DA0E66EA3304FB2328AE47BDE287A3A6A2ECBE9193787599FE51F194FECA8DD8B61F77275F4B1C032DFA14341F641A788A0C66731Dc6oBG" TargetMode="External"/><Relationship Id="rId30" Type="http://schemas.openxmlformats.org/officeDocument/2006/relationships/hyperlink" Target="consultantplus://offline/ref=B5DA0E66EA3304FB2328AE47BDE287A3A6A2ECBE9193787599FE51F194FECA8DD8B61F75275A49155F77EA107D4B6905789512656D1D6B1Dc1oCG" TargetMode="External"/><Relationship Id="rId35" Type="http://schemas.openxmlformats.org/officeDocument/2006/relationships/hyperlink" Target="consultantplus://offline/ref=B5D7071713AE2179F234AE667E14C3ECB16455B71FC9355DE4A5A2D9D55A117937948AAD8EO6LE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38</Pages>
  <Words>18526</Words>
  <Characters>105600</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User_001</dc:creator>
  <cp:keywords/>
  <dc:description/>
  <cp:lastModifiedBy>User_001</cp:lastModifiedBy>
  <cp:revision>87</cp:revision>
  <dcterms:created xsi:type="dcterms:W3CDTF">2020-02-05T09:50:00Z</dcterms:created>
  <dcterms:modified xsi:type="dcterms:W3CDTF">2020-02-26T13:35:00Z</dcterms:modified>
</cp:coreProperties>
</file>